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1E0" w:firstRow="1" w:lastRow="1" w:firstColumn="1" w:lastColumn="1" w:noHBand="0" w:noVBand="0"/>
      </w:tblPr>
      <w:tblGrid>
        <w:gridCol w:w="1885"/>
        <w:gridCol w:w="7760"/>
      </w:tblGrid>
      <w:tr w:rsidR="00A824C9" w:rsidTr="00A824C9">
        <w:trPr>
          <w:cantSplit/>
          <w:trHeight w:hRule="exact" w:val="1287"/>
        </w:trPr>
        <w:tc>
          <w:tcPr>
            <w:tcW w:w="1885" w:type="dxa"/>
            <w:vMerge w:val="restart"/>
          </w:tcPr>
          <w:p w:rsidR="00A824C9" w:rsidRDefault="000226B4" w:rsidP="00A824C9">
            <w:pPr>
              <w:rPr>
                <w:lang w:val="en-US"/>
              </w:rPr>
            </w:pPr>
            <w:r>
              <w:rPr>
                <w:noProof/>
                <w:lang w:eastAsia="en-GB"/>
              </w:rPr>
              <w:drawing>
                <wp:anchor distT="0" distB="0" distL="114300" distR="114300" simplePos="0" relativeHeight="251657728" behindDoc="0" locked="1" layoutInCell="1" allowOverlap="1" wp14:anchorId="08B8BEA6" wp14:editId="32768C25">
                  <wp:simplePos x="0" y="0"/>
                  <wp:positionH relativeFrom="page">
                    <wp:posOffset>0</wp:posOffset>
                  </wp:positionH>
                  <wp:positionV relativeFrom="page">
                    <wp:posOffset>101600</wp:posOffset>
                  </wp:positionV>
                  <wp:extent cx="597535" cy="899795"/>
                  <wp:effectExtent l="0" t="0" r="0" b="0"/>
                  <wp:wrapNone/>
                  <wp:docPr id="4" name="Picture 4"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 Letterhead E leaf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0" w:type="dxa"/>
            <w:tcBorders>
              <w:bottom w:val="single" w:sz="48" w:space="0" w:color="410546"/>
            </w:tcBorders>
            <w:vAlign w:val="bottom"/>
          </w:tcPr>
          <w:p w:rsidR="00A824C9" w:rsidRDefault="0079504A" w:rsidP="00F24E9F">
            <w:pPr>
              <w:pStyle w:val="Documenttitle"/>
            </w:pPr>
            <w:r>
              <w:t>201</w:t>
            </w:r>
            <w:r w:rsidR="00F24E9F">
              <w:t>9</w:t>
            </w:r>
            <w:r>
              <w:t xml:space="preserve"> Elections to the Council</w:t>
            </w:r>
          </w:p>
        </w:tc>
      </w:tr>
      <w:tr w:rsidR="00A824C9" w:rsidTr="00A824C9">
        <w:trPr>
          <w:cantSplit/>
          <w:trHeight w:val="567"/>
        </w:trPr>
        <w:tc>
          <w:tcPr>
            <w:tcW w:w="1885" w:type="dxa"/>
            <w:vMerge/>
            <w:tcMar>
              <w:top w:w="40" w:type="dxa"/>
            </w:tcMar>
          </w:tcPr>
          <w:p w:rsidR="00A824C9" w:rsidRDefault="00A824C9" w:rsidP="00A824C9">
            <w:pPr>
              <w:rPr>
                <w:lang w:val="en-US"/>
              </w:rPr>
            </w:pPr>
          </w:p>
        </w:tc>
        <w:tc>
          <w:tcPr>
            <w:tcW w:w="7760" w:type="dxa"/>
            <w:tcBorders>
              <w:top w:val="single" w:sz="48" w:space="0" w:color="410546"/>
            </w:tcBorders>
            <w:tcMar>
              <w:top w:w="40" w:type="dxa"/>
            </w:tcMar>
          </w:tcPr>
          <w:p w:rsidR="00A824C9" w:rsidRDefault="00A824C9" w:rsidP="00A824C9"/>
        </w:tc>
      </w:tr>
    </w:tbl>
    <w:p w:rsidR="009F4D88" w:rsidRDefault="009F4D88" w:rsidP="00EE5354">
      <w:pPr>
        <w:spacing w:before="120" w:after="120" w:line="240" w:lineRule="atLeast"/>
        <w:rPr>
          <w:rFonts w:ascii="Arial" w:hAnsi="Arial" w:cs="Arial"/>
          <w:b/>
          <w:szCs w:val="24"/>
        </w:rPr>
      </w:pPr>
    </w:p>
    <w:tbl>
      <w:tblPr>
        <w:tblStyle w:val="TableGrid"/>
        <w:tblW w:w="0" w:type="auto"/>
        <w:tblLook w:val="04A0" w:firstRow="1" w:lastRow="0" w:firstColumn="1" w:lastColumn="0" w:noHBand="0" w:noVBand="1"/>
      </w:tblPr>
      <w:tblGrid>
        <w:gridCol w:w="3285"/>
        <w:gridCol w:w="3286"/>
        <w:gridCol w:w="430"/>
        <w:gridCol w:w="2856"/>
      </w:tblGrid>
      <w:tr w:rsidR="009F4D88" w:rsidTr="00954D5F">
        <w:tc>
          <w:tcPr>
            <w:tcW w:w="9857" w:type="dxa"/>
            <w:gridSpan w:val="4"/>
            <w:tcBorders>
              <w:top w:val="single" w:sz="4" w:space="0" w:color="auto"/>
              <w:left w:val="single" w:sz="4" w:space="0" w:color="auto"/>
              <w:bottom w:val="nil"/>
              <w:right w:val="single" w:sz="4" w:space="0" w:color="auto"/>
            </w:tcBorders>
          </w:tcPr>
          <w:p w:rsidR="00954D5F" w:rsidRDefault="00954D5F" w:rsidP="009F4D88">
            <w:pPr>
              <w:rPr>
                <w:rFonts w:ascii="Arial" w:hAnsi="Arial" w:cs="Arial"/>
                <w:b/>
                <w:szCs w:val="24"/>
              </w:rPr>
            </w:pPr>
          </w:p>
          <w:p w:rsidR="009F4D88" w:rsidRPr="00954D5F" w:rsidRDefault="009F4D88" w:rsidP="009F4D88">
            <w:pPr>
              <w:rPr>
                <w:rFonts w:ascii="Arial" w:hAnsi="Arial" w:cs="Arial"/>
                <w:b/>
                <w:szCs w:val="24"/>
              </w:rPr>
            </w:pPr>
            <w:r w:rsidRPr="00954D5F">
              <w:rPr>
                <w:rFonts w:ascii="Arial" w:hAnsi="Arial" w:cs="Arial"/>
                <w:b/>
                <w:szCs w:val="24"/>
              </w:rPr>
              <w:t>Please tell us how you heard about the elections</w:t>
            </w:r>
            <w:r w:rsidR="00954D5F" w:rsidRPr="00954D5F">
              <w:rPr>
                <w:rFonts w:ascii="Arial" w:hAnsi="Arial" w:cs="Arial"/>
                <w:b/>
                <w:szCs w:val="24"/>
              </w:rPr>
              <w:t xml:space="preserve"> (indicate all which apply):</w:t>
            </w:r>
          </w:p>
          <w:p w:rsidR="009F4D88" w:rsidRPr="009F4D88" w:rsidRDefault="009F4D88" w:rsidP="009F4D88">
            <w:pPr>
              <w:rPr>
                <w:rFonts w:ascii="Arial" w:hAnsi="Arial" w:cs="Arial"/>
                <w:szCs w:val="24"/>
              </w:rPr>
            </w:pPr>
          </w:p>
        </w:tc>
      </w:tr>
      <w:tr w:rsidR="009F4D88" w:rsidTr="00954D5F">
        <w:tc>
          <w:tcPr>
            <w:tcW w:w="9857" w:type="dxa"/>
            <w:gridSpan w:val="4"/>
            <w:tcBorders>
              <w:top w:val="nil"/>
              <w:left w:val="single" w:sz="4" w:space="0" w:color="auto"/>
              <w:bottom w:val="nil"/>
              <w:right w:val="single" w:sz="4" w:space="0" w:color="auto"/>
            </w:tcBorders>
          </w:tcPr>
          <w:p w:rsidR="009F4D88" w:rsidRPr="009F4D88" w:rsidRDefault="009F4D88" w:rsidP="00FC3A32">
            <w:pPr>
              <w:rPr>
                <w:rFonts w:ascii="Arial" w:hAnsi="Arial" w:cs="Arial"/>
                <w:szCs w:val="24"/>
              </w:rPr>
            </w:pPr>
            <w:r>
              <w:rPr>
                <w:rFonts w:ascii="Arial" w:hAnsi="Arial" w:cs="Arial"/>
                <w:szCs w:val="24"/>
              </w:rPr>
              <w:t>Internet and social media channels</w:t>
            </w:r>
            <w:r w:rsidR="00FC3A32">
              <w:rPr>
                <w:rFonts w:ascii="Arial" w:hAnsi="Arial" w:cs="Arial"/>
                <w:szCs w:val="24"/>
              </w:rPr>
              <w:t xml:space="preserve">  </w:t>
            </w:r>
          </w:p>
        </w:tc>
      </w:tr>
      <w:tr w:rsidR="009F4D88" w:rsidTr="00F24E9F">
        <w:tc>
          <w:tcPr>
            <w:tcW w:w="3285" w:type="dxa"/>
            <w:tcBorders>
              <w:top w:val="nil"/>
              <w:left w:val="single" w:sz="4" w:space="0" w:color="auto"/>
              <w:bottom w:val="nil"/>
              <w:right w:val="nil"/>
            </w:tcBorders>
          </w:tcPr>
          <w:p w:rsidR="009F4D88" w:rsidRDefault="009F4D88" w:rsidP="009F4D88">
            <w:pPr>
              <w:rPr>
                <w:rFonts w:ascii="Arial" w:hAnsi="Arial" w:cs="Arial"/>
                <w:szCs w:val="24"/>
              </w:rPr>
            </w:pPr>
            <w:r>
              <w:rPr>
                <w:rFonts w:ascii="Arial" w:hAnsi="Arial" w:cs="Arial"/>
                <w:szCs w:val="24"/>
              </w:rPr>
              <w:t xml:space="preserve">[  ] </w:t>
            </w:r>
            <w:r w:rsidR="00E17332">
              <w:rPr>
                <w:rFonts w:ascii="Arial" w:hAnsi="Arial" w:cs="Arial"/>
                <w:szCs w:val="24"/>
              </w:rPr>
              <w:t>Ad popped up on screen</w:t>
            </w:r>
          </w:p>
          <w:p w:rsidR="00F24E9F" w:rsidRDefault="009F4D88" w:rsidP="009F4D88">
            <w:pPr>
              <w:rPr>
                <w:rFonts w:ascii="Arial" w:hAnsi="Arial" w:cs="Arial"/>
                <w:szCs w:val="24"/>
              </w:rPr>
            </w:pPr>
            <w:r>
              <w:rPr>
                <w:rFonts w:ascii="Arial" w:hAnsi="Arial" w:cs="Arial"/>
                <w:szCs w:val="24"/>
              </w:rPr>
              <w:t xml:space="preserve">[  ] </w:t>
            </w:r>
            <w:r w:rsidR="00F24E9F">
              <w:rPr>
                <w:rFonts w:ascii="Arial" w:hAnsi="Arial" w:cs="Arial"/>
                <w:szCs w:val="24"/>
              </w:rPr>
              <w:t>Able</w:t>
            </w:r>
          </w:p>
          <w:p w:rsidR="009F4D88" w:rsidRDefault="009F4D88" w:rsidP="009F4D88">
            <w:pPr>
              <w:rPr>
                <w:rFonts w:ascii="Arial" w:hAnsi="Arial" w:cs="Arial"/>
                <w:szCs w:val="24"/>
              </w:rPr>
            </w:pPr>
            <w:r>
              <w:rPr>
                <w:rFonts w:ascii="Arial" w:hAnsi="Arial" w:cs="Arial"/>
                <w:szCs w:val="24"/>
              </w:rPr>
              <w:t xml:space="preserve">[  ] </w:t>
            </w:r>
            <w:r w:rsidR="00F24E9F">
              <w:rPr>
                <w:rFonts w:ascii="Arial" w:hAnsi="Arial" w:cs="Arial"/>
                <w:szCs w:val="24"/>
              </w:rPr>
              <w:t xml:space="preserve">Conservation </w:t>
            </w:r>
            <w:r w:rsidR="009E3DF4">
              <w:rPr>
                <w:rFonts w:ascii="Arial" w:hAnsi="Arial" w:cs="Arial"/>
                <w:szCs w:val="24"/>
              </w:rPr>
              <w:t>C</w:t>
            </w:r>
            <w:r w:rsidR="00F24E9F">
              <w:rPr>
                <w:rFonts w:ascii="Arial" w:hAnsi="Arial" w:cs="Arial"/>
                <w:szCs w:val="24"/>
              </w:rPr>
              <w:t>areers</w:t>
            </w:r>
          </w:p>
          <w:p w:rsidR="009F4D88" w:rsidRDefault="009F4D88" w:rsidP="009F4D88">
            <w:pPr>
              <w:rPr>
                <w:rFonts w:ascii="Arial" w:hAnsi="Arial" w:cs="Arial"/>
                <w:szCs w:val="24"/>
              </w:rPr>
            </w:pPr>
            <w:r>
              <w:rPr>
                <w:rFonts w:ascii="Arial" w:hAnsi="Arial" w:cs="Arial"/>
                <w:szCs w:val="24"/>
              </w:rPr>
              <w:t xml:space="preserve">[  ] </w:t>
            </w:r>
            <w:r w:rsidR="00F24E9F">
              <w:rPr>
                <w:rFonts w:ascii="Arial" w:hAnsi="Arial" w:cs="Arial"/>
                <w:szCs w:val="24"/>
              </w:rPr>
              <w:t>Conservation Jobs</w:t>
            </w:r>
          </w:p>
          <w:p w:rsidR="009F4D88" w:rsidRDefault="009F4D88" w:rsidP="009F4D88">
            <w:pPr>
              <w:rPr>
                <w:rFonts w:ascii="Arial" w:hAnsi="Arial" w:cs="Arial"/>
                <w:szCs w:val="24"/>
              </w:rPr>
            </w:pPr>
            <w:r>
              <w:rPr>
                <w:rFonts w:ascii="Arial" w:hAnsi="Arial" w:cs="Arial"/>
                <w:szCs w:val="24"/>
              </w:rPr>
              <w:t xml:space="preserve">[  ] </w:t>
            </w:r>
            <w:r w:rsidR="00E17332" w:rsidRPr="00F24E9F">
              <w:rPr>
                <w:rFonts w:ascii="Arial" w:hAnsi="Arial" w:cs="Arial"/>
                <w:szCs w:val="24"/>
              </w:rPr>
              <w:t>Do It</w:t>
            </w:r>
          </w:p>
          <w:p w:rsidR="009F4D88" w:rsidRPr="009F4D88" w:rsidRDefault="009F4D88" w:rsidP="00F24E9F">
            <w:pPr>
              <w:rPr>
                <w:rFonts w:ascii="Arial" w:hAnsi="Arial" w:cs="Arial"/>
                <w:szCs w:val="24"/>
              </w:rPr>
            </w:pPr>
            <w:r>
              <w:rPr>
                <w:rFonts w:ascii="Arial" w:hAnsi="Arial" w:cs="Arial"/>
                <w:szCs w:val="24"/>
              </w:rPr>
              <w:t xml:space="preserve">[  ] </w:t>
            </w:r>
            <w:proofErr w:type="spellStart"/>
            <w:r w:rsidR="00F24E9F" w:rsidRPr="00F24E9F">
              <w:rPr>
                <w:rFonts w:ascii="Arial" w:hAnsi="Arial" w:cs="Arial"/>
                <w:szCs w:val="24"/>
              </w:rPr>
              <w:t>Evenbreak</w:t>
            </w:r>
            <w:proofErr w:type="spellEnd"/>
          </w:p>
        </w:tc>
        <w:tc>
          <w:tcPr>
            <w:tcW w:w="3716" w:type="dxa"/>
            <w:gridSpan w:val="2"/>
            <w:tcBorders>
              <w:top w:val="nil"/>
              <w:left w:val="nil"/>
              <w:bottom w:val="nil"/>
              <w:right w:val="nil"/>
            </w:tcBorders>
          </w:tcPr>
          <w:p w:rsidR="00F24E9F" w:rsidRDefault="00F24E9F" w:rsidP="00F24E9F">
            <w:pPr>
              <w:rPr>
                <w:rFonts w:ascii="Arial" w:hAnsi="Arial" w:cs="Arial"/>
                <w:szCs w:val="24"/>
              </w:rPr>
            </w:pPr>
            <w:r>
              <w:rPr>
                <w:rFonts w:ascii="Arial" w:hAnsi="Arial" w:cs="Arial"/>
                <w:szCs w:val="24"/>
              </w:rPr>
              <w:t xml:space="preserve">[  ] </w:t>
            </w:r>
            <w:r w:rsidRPr="00F24E9F">
              <w:rPr>
                <w:rFonts w:ascii="Arial" w:hAnsi="Arial" w:cs="Arial"/>
                <w:szCs w:val="24"/>
              </w:rPr>
              <w:t>The Guardian</w:t>
            </w:r>
          </w:p>
          <w:p w:rsidR="009F4D88" w:rsidRPr="00F24E9F" w:rsidRDefault="009F4D88" w:rsidP="00F24E9F">
            <w:pPr>
              <w:rPr>
                <w:rFonts w:ascii="Arial" w:hAnsi="Arial" w:cs="Arial"/>
                <w:szCs w:val="24"/>
              </w:rPr>
            </w:pPr>
            <w:r>
              <w:rPr>
                <w:rFonts w:ascii="Arial" w:hAnsi="Arial" w:cs="Arial"/>
                <w:szCs w:val="24"/>
              </w:rPr>
              <w:t xml:space="preserve">[  ] </w:t>
            </w:r>
            <w:r w:rsidR="00E17332" w:rsidRPr="00F24E9F">
              <w:rPr>
                <w:rFonts w:ascii="Arial" w:hAnsi="Arial" w:cs="Arial"/>
                <w:szCs w:val="24"/>
              </w:rPr>
              <w:t>NED on Board</w:t>
            </w:r>
          </w:p>
          <w:p w:rsidR="009F4D88" w:rsidRDefault="009F4D88" w:rsidP="009F4D88">
            <w:pPr>
              <w:rPr>
                <w:rFonts w:ascii="Arial" w:hAnsi="Arial" w:cs="Arial"/>
                <w:szCs w:val="24"/>
              </w:rPr>
            </w:pPr>
            <w:r w:rsidRPr="00F24E9F">
              <w:rPr>
                <w:rFonts w:ascii="Arial" w:hAnsi="Arial" w:cs="Arial"/>
                <w:szCs w:val="24"/>
              </w:rPr>
              <w:t xml:space="preserve">[  ] </w:t>
            </w:r>
            <w:r w:rsidR="00F24E9F">
              <w:rPr>
                <w:rFonts w:ascii="Arial" w:hAnsi="Arial" w:cs="Arial"/>
                <w:szCs w:val="24"/>
              </w:rPr>
              <w:t>LinkedIn</w:t>
            </w:r>
          </w:p>
          <w:p w:rsidR="009F4D88" w:rsidRDefault="009F4D88" w:rsidP="00F24E9F">
            <w:pPr>
              <w:ind w:left="401" w:hanging="401"/>
              <w:rPr>
                <w:rFonts w:ascii="Arial" w:hAnsi="Arial" w:cs="Arial"/>
                <w:szCs w:val="24"/>
              </w:rPr>
            </w:pPr>
            <w:r>
              <w:rPr>
                <w:rFonts w:ascii="Arial" w:hAnsi="Arial" w:cs="Arial"/>
                <w:szCs w:val="24"/>
              </w:rPr>
              <w:t xml:space="preserve">[  ] </w:t>
            </w:r>
            <w:r w:rsidR="00F24E9F">
              <w:rPr>
                <w:rFonts w:ascii="Arial" w:hAnsi="Arial" w:cs="Arial"/>
                <w:szCs w:val="24"/>
              </w:rPr>
              <w:t xml:space="preserve">Northern Ireland Environment </w:t>
            </w:r>
            <w:r w:rsidR="00F24E9F">
              <w:rPr>
                <w:rFonts w:ascii="Arial" w:hAnsi="Arial" w:cs="Arial"/>
                <w:szCs w:val="24"/>
              </w:rPr>
              <w:t>L</w:t>
            </w:r>
            <w:r w:rsidR="00F24E9F">
              <w:rPr>
                <w:rFonts w:ascii="Arial" w:hAnsi="Arial" w:cs="Arial"/>
                <w:szCs w:val="24"/>
              </w:rPr>
              <w:t>ink</w:t>
            </w:r>
          </w:p>
          <w:p w:rsidR="009F4D88" w:rsidRPr="009F4D88" w:rsidRDefault="009F4D88" w:rsidP="00F24E9F">
            <w:pPr>
              <w:rPr>
                <w:rFonts w:ascii="Arial" w:hAnsi="Arial" w:cs="Arial"/>
                <w:szCs w:val="24"/>
              </w:rPr>
            </w:pPr>
            <w:r>
              <w:rPr>
                <w:rFonts w:ascii="Arial" w:hAnsi="Arial" w:cs="Arial"/>
                <w:szCs w:val="24"/>
              </w:rPr>
              <w:t xml:space="preserve">[  ] </w:t>
            </w:r>
            <w:r w:rsidR="00F24E9F" w:rsidRPr="00F24E9F">
              <w:rPr>
                <w:rFonts w:ascii="Arial" w:hAnsi="Arial" w:cs="Arial"/>
                <w:szCs w:val="24"/>
              </w:rPr>
              <w:t>Volunteer Now</w:t>
            </w:r>
          </w:p>
        </w:tc>
        <w:tc>
          <w:tcPr>
            <w:tcW w:w="2856" w:type="dxa"/>
            <w:tcBorders>
              <w:top w:val="nil"/>
              <w:left w:val="nil"/>
              <w:bottom w:val="nil"/>
              <w:right w:val="single" w:sz="4" w:space="0" w:color="auto"/>
            </w:tcBorders>
          </w:tcPr>
          <w:p w:rsidR="009F4D88" w:rsidRDefault="009F4D88" w:rsidP="009F4D88">
            <w:pPr>
              <w:rPr>
                <w:rFonts w:ascii="Arial" w:hAnsi="Arial" w:cs="Arial"/>
                <w:szCs w:val="24"/>
              </w:rPr>
            </w:pPr>
            <w:r>
              <w:rPr>
                <w:rFonts w:ascii="Arial" w:hAnsi="Arial" w:cs="Arial"/>
                <w:szCs w:val="24"/>
              </w:rPr>
              <w:t>[  ] NT LinkedIn</w:t>
            </w:r>
          </w:p>
          <w:p w:rsidR="009F4D88" w:rsidRDefault="009F4D88" w:rsidP="009F4D88">
            <w:pPr>
              <w:rPr>
                <w:rFonts w:ascii="Arial" w:hAnsi="Arial" w:cs="Arial"/>
                <w:szCs w:val="24"/>
              </w:rPr>
            </w:pPr>
            <w:r>
              <w:rPr>
                <w:rFonts w:ascii="Arial" w:hAnsi="Arial" w:cs="Arial"/>
                <w:szCs w:val="24"/>
              </w:rPr>
              <w:t>[  ] NT Facebook</w:t>
            </w:r>
          </w:p>
          <w:p w:rsidR="009F4D88" w:rsidRDefault="009F4D88" w:rsidP="009F4D88">
            <w:pPr>
              <w:rPr>
                <w:rFonts w:ascii="Arial" w:hAnsi="Arial" w:cs="Arial"/>
                <w:szCs w:val="24"/>
              </w:rPr>
            </w:pPr>
            <w:r>
              <w:rPr>
                <w:rFonts w:ascii="Arial" w:hAnsi="Arial" w:cs="Arial"/>
                <w:szCs w:val="24"/>
              </w:rPr>
              <w:t>[  ] NT Jobs website</w:t>
            </w:r>
          </w:p>
          <w:p w:rsidR="009F4D88" w:rsidRDefault="009F4D88" w:rsidP="009F4D88">
            <w:pPr>
              <w:rPr>
                <w:rFonts w:ascii="Arial" w:hAnsi="Arial" w:cs="Arial"/>
                <w:szCs w:val="24"/>
              </w:rPr>
            </w:pPr>
            <w:r>
              <w:rPr>
                <w:rFonts w:ascii="Arial" w:hAnsi="Arial" w:cs="Arial"/>
                <w:szCs w:val="24"/>
              </w:rPr>
              <w:t>[  ] Other (please state)</w:t>
            </w:r>
          </w:p>
          <w:p w:rsidR="00F24E9F" w:rsidRDefault="00F24E9F" w:rsidP="009F4D88">
            <w:pPr>
              <w:rPr>
                <w:rFonts w:ascii="Arial" w:hAnsi="Arial" w:cs="Arial"/>
                <w:szCs w:val="24"/>
              </w:rPr>
            </w:pPr>
          </w:p>
          <w:p w:rsidR="009F4D88" w:rsidRPr="009F4D88" w:rsidRDefault="009F4D88" w:rsidP="009F4D88">
            <w:pPr>
              <w:rPr>
                <w:rFonts w:ascii="Arial" w:hAnsi="Arial" w:cs="Arial"/>
                <w:szCs w:val="24"/>
              </w:rPr>
            </w:pPr>
            <w:r>
              <w:rPr>
                <w:rFonts w:ascii="Arial" w:hAnsi="Arial" w:cs="Arial"/>
                <w:szCs w:val="24"/>
              </w:rPr>
              <w:t>……………………………</w:t>
            </w:r>
          </w:p>
        </w:tc>
      </w:tr>
      <w:tr w:rsidR="009F4D88" w:rsidTr="00F24E9F">
        <w:tc>
          <w:tcPr>
            <w:tcW w:w="3285" w:type="dxa"/>
            <w:tcBorders>
              <w:top w:val="nil"/>
              <w:left w:val="single" w:sz="4" w:space="0" w:color="auto"/>
              <w:bottom w:val="nil"/>
              <w:right w:val="nil"/>
            </w:tcBorders>
          </w:tcPr>
          <w:p w:rsidR="009F4D88" w:rsidRPr="009F4D88" w:rsidRDefault="009F4D88" w:rsidP="009F4D88">
            <w:pPr>
              <w:rPr>
                <w:rFonts w:ascii="Arial" w:hAnsi="Arial" w:cs="Arial"/>
                <w:szCs w:val="24"/>
              </w:rPr>
            </w:pPr>
          </w:p>
        </w:tc>
        <w:tc>
          <w:tcPr>
            <w:tcW w:w="3716" w:type="dxa"/>
            <w:gridSpan w:val="2"/>
            <w:tcBorders>
              <w:top w:val="nil"/>
              <w:left w:val="nil"/>
              <w:bottom w:val="nil"/>
              <w:right w:val="nil"/>
            </w:tcBorders>
          </w:tcPr>
          <w:p w:rsidR="009F4D88" w:rsidRPr="009F4D88" w:rsidRDefault="009F4D88" w:rsidP="009F4D88">
            <w:pPr>
              <w:rPr>
                <w:rFonts w:ascii="Arial" w:hAnsi="Arial" w:cs="Arial"/>
                <w:szCs w:val="24"/>
              </w:rPr>
            </w:pPr>
          </w:p>
        </w:tc>
        <w:tc>
          <w:tcPr>
            <w:tcW w:w="2856" w:type="dxa"/>
            <w:tcBorders>
              <w:top w:val="nil"/>
              <w:left w:val="nil"/>
              <w:bottom w:val="nil"/>
              <w:right w:val="single" w:sz="4" w:space="0" w:color="auto"/>
            </w:tcBorders>
          </w:tcPr>
          <w:p w:rsidR="009F4D88" w:rsidRPr="009F4D88" w:rsidRDefault="009F4D88" w:rsidP="009F4D88">
            <w:pPr>
              <w:rPr>
                <w:rFonts w:ascii="Arial" w:hAnsi="Arial" w:cs="Arial"/>
                <w:szCs w:val="24"/>
              </w:rPr>
            </w:pPr>
          </w:p>
        </w:tc>
      </w:tr>
      <w:tr w:rsidR="009F4D88" w:rsidTr="00954D5F">
        <w:tc>
          <w:tcPr>
            <w:tcW w:w="9857" w:type="dxa"/>
            <w:gridSpan w:val="4"/>
            <w:tcBorders>
              <w:top w:val="nil"/>
              <w:left w:val="single" w:sz="4" w:space="0" w:color="auto"/>
              <w:bottom w:val="nil"/>
              <w:right w:val="single" w:sz="4" w:space="0" w:color="auto"/>
            </w:tcBorders>
          </w:tcPr>
          <w:p w:rsidR="009F4D88" w:rsidRPr="009F4D88" w:rsidRDefault="009F4D88" w:rsidP="009F4D88">
            <w:pPr>
              <w:rPr>
                <w:rFonts w:ascii="Arial" w:hAnsi="Arial" w:cs="Arial"/>
                <w:szCs w:val="24"/>
              </w:rPr>
            </w:pPr>
            <w:r>
              <w:rPr>
                <w:rFonts w:ascii="Arial" w:hAnsi="Arial" w:cs="Arial"/>
                <w:szCs w:val="24"/>
              </w:rPr>
              <w:t>Internal channels</w:t>
            </w:r>
          </w:p>
        </w:tc>
      </w:tr>
      <w:tr w:rsidR="009F4D88" w:rsidTr="00954D5F">
        <w:tc>
          <w:tcPr>
            <w:tcW w:w="3285" w:type="dxa"/>
            <w:tcBorders>
              <w:top w:val="nil"/>
              <w:left w:val="single" w:sz="4" w:space="0" w:color="auto"/>
              <w:bottom w:val="nil"/>
              <w:right w:val="nil"/>
            </w:tcBorders>
          </w:tcPr>
          <w:p w:rsidR="009F4D88" w:rsidRDefault="009F4D88" w:rsidP="009F4D88">
            <w:pPr>
              <w:rPr>
                <w:rFonts w:ascii="Arial" w:hAnsi="Arial" w:cs="Arial"/>
                <w:szCs w:val="24"/>
              </w:rPr>
            </w:pPr>
            <w:r>
              <w:rPr>
                <w:rFonts w:ascii="Arial" w:hAnsi="Arial" w:cs="Arial"/>
                <w:szCs w:val="24"/>
              </w:rPr>
              <w:t xml:space="preserve">[  ] </w:t>
            </w:r>
            <w:proofErr w:type="spellStart"/>
            <w:r>
              <w:rPr>
                <w:rFonts w:ascii="Arial" w:hAnsi="Arial" w:cs="Arial"/>
                <w:szCs w:val="24"/>
              </w:rPr>
              <w:t>MyVolunteering</w:t>
            </w:r>
            <w:proofErr w:type="spellEnd"/>
          </w:p>
          <w:p w:rsidR="009F4D88" w:rsidRDefault="00F24E9F" w:rsidP="009F4D88">
            <w:pPr>
              <w:rPr>
                <w:rFonts w:ascii="Arial" w:hAnsi="Arial" w:cs="Arial"/>
                <w:szCs w:val="24"/>
              </w:rPr>
            </w:pPr>
            <w:r>
              <w:rPr>
                <w:rFonts w:ascii="Arial" w:hAnsi="Arial" w:cs="Arial"/>
                <w:szCs w:val="24"/>
              </w:rPr>
              <w:t xml:space="preserve">[  ] </w:t>
            </w:r>
            <w:proofErr w:type="spellStart"/>
            <w:r w:rsidR="009F4D88">
              <w:rPr>
                <w:rFonts w:ascii="Arial" w:hAnsi="Arial" w:cs="Arial"/>
                <w:szCs w:val="24"/>
              </w:rPr>
              <w:t>VCeye</w:t>
            </w:r>
            <w:proofErr w:type="spellEnd"/>
          </w:p>
          <w:p w:rsidR="009F4D88" w:rsidRPr="009F4D88" w:rsidRDefault="009F4D88" w:rsidP="009F4D88">
            <w:pPr>
              <w:rPr>
                <w:rFonts w:ascii="Arial" w:hAnsi="Arial" w:cs="Arial"/>
                <w:szCs w:val="24"/>
              </w:rPr>
            </w:pPr>
            <w:r>
              <w:rPr>
                <w:rFonts w:ascii="Arial" w:hAnsi="Arial" w:cs="Arial"/>
                <w:szCs w:val="24"/>
              </w:rPr>
              <w:t>[  ] Information at property</w:t>
            </w:r>
          </w:p>
        </w:tc>
        <w:tc>
          <w:tcPr>
            <w:tcW w:w="3286" w:type="dxa"/>
            <w:tcBorders>
              <w:top w:val="nil"/>
              <w:left w:val="nil"/>
              <w:bottom w:val="nil"/>
              <w:right w:val="nil"/>
            </w:tcBorders>
          </w:tcPr>
          <w:p w:rsidR="009F4D88" w:rsidRPr="009F4D88" w:rsidRDefault="009F4D88" w:rsidP="00F24E9F">
            <w:pPr>
              <w:ind w:left="401" w:hanging="401"/>
              <w:rPr>
                <w:rFonts w:ascii="Arial" w:hAnsi="Arial" w:cs="Arial"/>
                <w:szCs w:val="24"/>
              </w:rPr>
            </w:pPr>
            <w:r>
              <w:rPr>
                <w:rFonts w:ascii="Arial" w:hAnsi="Arial" w:cs="Arial"/>
                <w:szCs w:val="24"/>
              </w:rPr>
              <w:t>[  ] Property staff or volunteers</w:t>
            </w:r>
          </w:p>
        </w:tc>
        <w:tc>
          <w:tcPr>
            <w:tcW w:w="3286" w:type="dxa"/>
            <w:gridSpan w:val="2"/>
            <w:tcBorders>
              <w:top w:val="nil"/>
              <w:left w:val="nil"/>
              <w:bottom w:val="nil"/>
              <w:right w:val="single" w:sz="4" w:space="0" w:color="auto"/>
            </w:tcBorders>
          </w:tcPr>
          <w:p w:rsidR="009F4D88" w:rsidRDefault="009F4D88" w:rsidP="009F4D88">
            <w:pPr>
              <w:rPr>
                <w:rFonts w:ascii="Arial" w:hAnsi="Arial" w:cs="Arial"/>
                <w:szCs w:val="24"/>
              </w:rPr>
            </w:pPr>
            <w:r>
              <w:rPr>
                <w:rFonts w:ascii="Arial" w:hAnsi="Arial" w:cs="Arial"/>
                <w:szCs w:val="24"/>
              </w:rPr>
              <w:t>[  ] Other (please state)</w:t>
            </w:r>
          </w:p>
          <w:p w:rsidR="009F4D88" w:rsidRDefault="009F4D88" w:rsidP="009F4D88">
            <w:pPr>
              <w:rPr>
                <w:rFonts w:ascii="Arial" w:hAnsi="Arial" w:cs="Arial"/>
                <w:szCs w:val="24"/>
              </w:rPr>
            </w:pPr>
          </w:p>
          <w:p w:rsidR="009F4D88" w:rsidRPr="009F4D88" w:rsidRDefault="009F4D88" w:rsidP="009F4D88">
            <w:pPr>
              <w:rPr>
                <w:rFonts w:ascii="Arial" w:hAnsi="Arial" w:cs="Arial"/>
                <w:szCs w:val="24"/>
              </w:rPr>
            </w:pPr>
            <w:r>
              <w:rPr>
                <w:rFonts w:ascii="Arial" w:hAnsi="Arial" w:cs="Arial"/>
                <w:szCs w:val="24"/>
              </w:rPr>
              <w:t>……………………………</w:t>
            </w:r>
          </w:p>
        </w:tc>
      </w:tr>
      <w:tr w:rsidR="009F4D88" w:rsidTr="00954D5F">
        <w:tc>
          <w:tcPr>
            <w:tcW w:w="3285" w:type="dxa"/>
            <w:tcBorders>
              <w:top w:val="nil"/>
              <w:left w:val="single" w:sz="4" w:space="0" w:color="auto"/>
              <w:bottom w:val="nil"/>
              <w:right w:val="nil"/>
            </w:tcBorders>
          </w:tcPr>
          <w:p w:rsidR="009F4D88" w:rsidRPr="009F4D88" w:rsidRDefault="009F4D88" w:rsidP="002D5E44">
            <w:pPr>
              <w:rPr>
                <w:rFonts w:ascii="Arial" w:hAnsi="Arial" w:cs="Arial"/>
                <w:szCs w:val="24"/>
              </w:rPr>
            </w:pPr>
          </w:p>
        </w:tc>
        <w:tc>
          <w:tcPr>
            <w:tcW w:w="3286" w:type="dxa"/>
            <w:tcBorders>
              <w:top w:val="nil"/>
              <w:left w:val="nil"/>
              <w:bottom w:val="nil"/>
              <w:right w:val="nil"/>
            </w:tcBorders>
          </w:tcPr>
          <w:p w:rsidR="009F4D88" w:rsidRPr="009F4D88" w:rsidRDefault="009F4D88" w:rsidP="002D5E44">
            <w:pPr>
              <w:rPr>
                <w:rFonts w:ascii="Arial" w:hAnsi="Arial" w:cs="Arial"/>
                <w:szCs w:val="24"/>
              </w:rPr>
            </w:pPr>
          </w:p>
        </w:tc>
        <w:tc>
          <w:tcPr>
            <w:tcW w:w="3286" w:type="dxa"/>
            <w:gridSpan w:val="2"/>
            <w:tcBorders>
              <w:top w:val="nil"/>
              <w:left w:val="nil"/>
              <w:bottom w:val="nil"/>
              <w:right w:val="single" w:sz="4" w:space="0" w:color="auto"/>
            </w:tcBorders>
          </w:tcPr>
          <w:p w:rsidR="009F4D88" w:rsidRPr="009F4D88" w:rsidRDefault="009F4D88" w:rsidP="002D5E44">
            <w:pPr>
              <w:rPr>
                <w:rFonts w:ascii="Arial" w:hAnsi="Arial" w:cs="Arial"/>
                <w:szCs w:val="24"/>
              </w:rPr>
            </w:pPr>
          </w:p>
        </w:tc>
      </w:tr>
      <w:tr w:rsidR="009F4D88" w:rsidTr="00954D5F">
        <w:tc>
          <w:tcPr>
            <w:tcW w:w="3285" w:type="dxa"/>
            <w:tcBorders>
              <w:top w:val="nil"/>
              <w:left w:val="single" w:sz="4" w:space="0" w:color="auto"/>
              <w:bottom w:val="nil"/>
              <w:right w:val="nil"/>
            </w:tcBorders>
          </w:tcPr>
          <w:p w:rsidR="009F4D88" w:rsidRPr="009F4D88" w:rsidRDefault="009F4D88" w:rsidP="009F4D88">
            <w:pPr>
              <w:rPr>
                <w:rFonts w:ascii="Arial" w:hAnsi="Arial" w:cs="Arial"/>
                <w:szCs w:val="24"/>
              </w:rPr>
            </w:pPr>
            <w:r>
              <w:rPr>
                <w:rFonts w:ascii="Arial" w:hAnsi="Arial" w:cs="Arial"/>
                <w:szCs w:val="24"/>
              </w:rPr>
              <w:t>Other communications</w:t>
            </w:r>
          </w:p>
        </w:tc>
        <w:tc>
          <w:tcPr>
            <w:tcW w:w="3286" w:type="dxa"/>
            <w:tcBorders>
              <w:top w:val="nil"/>
              <w:left w:val="nil"/>
              <w:bottom w:val="nil"/>
              <w:right w:val="nil"/>
            </w:tcBorders>
          </w:tcPr>
          <w:p w:rsidR="009F4D88" w:rsidRPr="009F4D88" w:rsidRDefault="009F4D88" w:rsidP="009F4D88">
            <w:pPr>
              <w:rPr>
                <w:rFonts w:ascii="Arial" w:hAnsi="Arial" w:cs="Arial"/>
                <w:szCs w:val="24"/>
              </w:rPr>
            </w:pPr>
          </w:p>
        </w:tc>
        <w:tc>
          <w:tcPr>
            <w:tcW w:w="3286" w:type="dxa"/>
            <w:gridSpan w:val="2"/>
            <w:tcBorders>
              <w:top w:val="nil"/>
              <w:left w:val="nil"/>
              <w:bottom w:val="nil"/>
              <w:right w:val="single" w:sz="4" w:space="0" w:color="auto"/>
            </w:tcBorders>
          </w:tcPr>
          <w:p w:rsidR="009F4D88" w:rsidRPr="009F4D88" w:rsidRDefault="009F4D88" w:rsidP="009F4D88">
            <w:pPr>
              <w:rPr>
                <w:rFonts w:ascii="Arial" w:hAnsi="Arial" w:cs="Arial"/>
                <w:szCs w:val="24"/>
              </w:rPr>
            </w:pPr>
          </w:p>
        </w:tc>
      </w:tr>
      <w:tr w:rsidR="009F4D88" w:rsidTr="00954D5F">
        <w:tc>
          <w:tcPr>
            <w:tcW w:w="3285" w:type="dxa"/>
            <w:tcBorders>
              <w:top w:val="nil"/>
              <w:left w:val="single" w:sz="4" w:space="0" w:color="auto"/>
              <w:bottom w:val="single" w:sz="4" w:space="0" w:color="auto"/>
              <w:right w:val="nil"/>
            </w:tcBorders>
          </w:tcPr>
          <w:p w:rsidR="009E3DF4" w:rsidRDefault="009E3DF4" w:rsidP="009E3DF4">
            <w:pPr>
              <w:rPr>
                <w:rFonts w:ascii="Arial" w:hAnsi="Arial" w:cs="Arial"/>
                <w:szCs w:val="24"/>
              </w:rPr>
            </w:pPr>
            <w:r>
              <w:rPr>
                <w:rFonts w:ascii="Arial" w:hAnsi="Arial" w:cs="Arial"/>
                <w:szCs w:val="24"/>
              </w:rPr>
              <w:t>[  ] National Trust Magazine</w:t>
            </w:r>
          </w:p>
          <w:p w:rsidR="009F4D88" w:rsidRPr="009F4D88" w:rsidRDefault="009F4D88" w:rsidP="009E3DF4">
            <w:pPr>
              <w:rPr>
                <w:rFonts w:ascii="Arial" w:hAnsi="Arial" w:cs="Arial"/>
                <w:szCs w:val="24"/>
              </w:rPr>
            </w:pPr>
            <w:r>
              <w:rPr>
                <w:rFonts w:ascii="Arial" w:hAnsi="Arial" w:cs="Arial"/>
                <w:szCs w:val="24"/>
              </w:rPr>
              <w:t>[  ] E-newsletter to members</w:t>
            </w:r>
          </w:p>
        </w:tc>
        <w:tc>
          <w:tcPr>
            <w:tcW w:w="3286" w:type="dxa"/>
            <w:tcBorders>
              <w:top w:val="nil"/>
              <w:left w:val="nil"/>
              <w:bottom w:val="single" w:sz="4" w:space="0" w:color="auto"/>
              <w:right w:val="nil"/>
            </w:tcBorders>
          </w:tcPr>
          <w:p w:rsidR="009F4D88" w:rsidRPr="009F4D88" w:rsidRDefault="009F4D88" w:rsidP="009F4D88">
            <w:pPr>
              <w:rPr>
                <w:rFonts w:ascii="Arial" w:hAnsi="Arial" w:cs="Arial"/>
                <w:szCs w:val="24"/>
              </w:rPr>
            </w:pPr>
            <w:r>
              <w:rPr>
                <w:rFonts w:ascii="Arial" w:hAnsi="Arial" w:cs="Arial"/>
                <w:szCs w:val="24"/>
              </w:rPr>
              <w:t>[  ] Email to supporter group</w:t>
            </w:r>
          </w:p>
        </w:tc>
        <w:tc>
          <w:tcPr>
            <w:tcW w:w="3286" w:type="dxa"/>
            <w:gridSpan w:val="2"/>
            <w:tcBorders>
              <w:top w:val="nil"/>
              <w:left w:val="nil"/>
              <w:bottom w:val="single" w:sz="4" w:space="0" w:color="auto"/>
              <w:right w:val="single" w:sz="4" w:space="0" w:color="auto"/>
            </w:tcBorders>
          </w:tcPr>
          <w:p w:rsidR="009F4D88" w:rsidRDefault="009F4D88" w:rsidP="009F4D88">
            <w:pPr>
              <w:rPr>
                <w:rFonts w:ascii="Arial" w:hAnsi="Arial" w:cs="Arial"/>
                <w:szCs w:val="24"/>
              </w:rPr>
            </w:pPr>
            <w:r>
              <w:rPr>
                <w:rFonts w:ascii="Arial" w:hAnsi="Arial" w:cs="Arial"/>
                <w:szCs w:val="24"/>
              </w:rPr>
              <w:t>[  ] Other (please state)</w:t>
            </w:r>
          </w:p>
          <w:p w:rsidR="009F4D88" w:rsidRDefault="009F4D88" w:rsidP="009F4D88">
            <w:pPr>
              <w:rPr>
                <w:rFonts w:ascii="Arial" w:hAnsi="Arial" w:cs="Arial"/>
                <w:szCs w:val="24"/>
              </w:rPr>
            </w:pPr>
          </w:p>
          <w:p w:rsidR="009F4D88" w:rsidRPr="009F4D88" w:rsidRDefault="009F4D88" w:rsidP="009F4D88">
            <w:pPr>
              <w:rPr>
                <w:rFonts w:ascii="Arial" w:hAnsi="Arial" w:cs="Arial"/>
                <w:szCs w:val="24"/>
              </w:rPr>
            </w:pPr>
            <w:r>
              <w:rPr>
                <w:rFonts w:ascii="Arial" w:hAnsi="Arial" w:cs="Arial"/>
                <w:szCs w:val="24"/>
              </w:rPr>
              <w:t>……………………………</w:t>
            </w:r>
          </w:p>
        </w:tc>
      </w:tr>
    </w:tbl>
    <w:p w:rsidR="009F4D88" w:rsidRDefault="009F4D88" w:rsidP="00EE5354">
      <w:pPr>
        <w:spacing w:before="120" w:after="120" w:line="240" w:lineRule="atLeast"/>
        <w:rPr>
          <w:rFonts w:ascii="Arial" w:hAnsi="Arial" w:cs="Arial"/>
          <w:b/>
          <w:szCs w:val="24"/>
        </w:rPr>
      </w:pPr>
    </w:p>
    <w:p w:rsidR="00EE5354" w:rsidRPr="0079504A" w:rsidRDefault="00EE5354" w:rsidP="00EE5354">
      <w:pPr>
        <w:spacing w:before="120" w:after="120" w:line="240" w:lineRule="atLeast"/>
        <w:rPr>
          <w:rFonts w:ascii="Arial" w:hAnsi="Arial" w:cs="Arial"/>
          <w:b/>
          <w:szCs w:val="24"/>
        </w:rPr>
      </w:pPr>
      <w:r w:rsidRPr="0079504A">
        <w:rPr>
          <w:rFonts w:ascii="Arial" w:hAnsi="Arial" w:cs="Arial"/>
          <w:b/>
          <w:szCs w:val="24"/>
        </w:rPr>
        <w:t>OUR DECLARATION</w:t>
      </w:r>
    </w:p>
    <w:p w:rsidR="009550DE" w:rsidRDefault="00EE5354" w:rsidP="00EE5354">
      <w:pPr>
        <w:rPr>
          <w:rFonts w:ascii="Arial" w:hAnsi="Arial" w:cs="Arial"/>
          <w:szCs w:val="24"/>
        </w:rPr>
      </w:pPr>
      <w:r w:rsidRPr="0079504A">
        <w:rPr>
          <w:rFonts w:ascii="Arial" w:hAnsi="Arial" w:cs="Arial"/>
          <w:szCs w:val="24"/>
        </w:rPr>
        <w:t xml:space="preserve">The personal information collected in the election process will only be used for the purposes of the elections process you have applied for.  It will not be used for any other purpose, nor will it be disclosed to any third party.  </w:t>
      </w:r>
    </w:p>
    <w:p w:rsidR="009550DE" w:rsidRDefault="009550DE" w:rsidP="00EE5354">
      <w:pPr>
        <w:rPr>
          <w:rFonts w:ascii="Arial" w:hAnsi="Arial" w:cs="Arial"/>
          <w:szCs w:val="24"/>
        </w:rPr>
      </w:pPr>
    </w:p>
    <w:p w:rsidR="00EE5354" w:rsidRPr="0079504A" w:rsidRDefault="00EE5354" w:rsidP="00EE5354">
      <w:pPr>
        <w:rPr>
          <w:rFonts w:ascii="Arial" w:hAnsi="Arial" w:cs="Arial"/>
          <w:szCs w:val="24"/>
        </w:rPr>
      </w:pPr>
      <w:r w:rsidRPr="0079504A">
        <w:rPr>
          <w:rFonts w:ascii="Arial" w:hAnsi="Arial" w:cs="Arial"/>
          <w:szCs w:val="24"/>
        </w:rPr>
        <w:t>Only the information that we have indicated as being intended for publication will be made available to our members through the printed election material and on our website.</w:t>
      </w:r>
    </w:p>
    <w:p w:rsidR="00EE5354" w:rsidRDefault="00EE5354" w:rsidP="00EE5354">
      <w:pPr>
        <w:rPr>
          <w:rFonts w:ascii="Arial" w:hAnsi="Arial" w:cs="Arial"/>
          <w:b/>
          <w:szCs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859"/>
      </w:tblGrid>
      <w:tr w:rsidR="00DD0DDD" w:rsidRPr="00DD0DDD" w:rsidTr="00EF5BFD">
        <w:trPr>
          <w:trHeight w:val="397"/>
        </w:trPr>
        <w:tc>
          <w:tcPr>
            <w:tcW w:w="9857" w:type="dxa"/>
            <w:gridSpan w:val="2"/>
            <w:tcBorders>
              <w:bottom w:val="single" w:sz="4" w:space="0" w:color="auto"/>
            </w:tcBorders>
            <w:shd w:val="clear" w:color="auto" w:fill="auto"/>
            <w:vAlign w:val="center"/>
          </w:tcPr>
          <w:p w:rsidR="00DD0DDD" w:rsidRPr="00DD0DDD" w:rsidRDefault="00DD0DDD" w:rsidP="00954D5F">
            <w:pPr>
              <w:rPr>
                <w:rFonts w:ascii="Arial" w:eastAsia="Times New Roman" w:hAnsi="Arial" w:cs="Arial"/>
                <w:b/>
                <w:szCs w:val="24"/>
              </w:rPr>
            </w:pPr>
            <w:r w:rsidRPr="00DD0DDD">
              <w:rPr>
                <w:rFonts w:ascii="Arial" w:eastAsia="Times New Roman" w:hAnsi="Arial" w:cs="Arial"/>
                <w:b/>
                <w:szCs w:val="24"/>
              </w:rPr>
              <w:t xml:space="preserve">YOUR </w:t>
            </w:r>
            <w:r w:rsidR="00E17332">
              <w:rPr>
                <w:rFonts w:ascii="Arial" w:eastAsia="Times New Roman" w:hAnsi="Arial" w:cs="Arial"/>
                <w:b/>
                <w:szCs w:val="24"/>
              </w:rPr>
              <w:t xml:space="preserve">CONTACT </w:t>
            </w:r>
            <w:r w:rsidRPr="00DD0DDD">
              <w:rPr>
                <w:rFonts w:ascii="Arial" w:eastAsia="Times New Roman" w:hAnsi="Arial" w:cs="Arial"/>
                <w:b/>
                <w:szCs w:val="24"/>
              </w:rPr>
              <w:t>DETAILS</w:t>
            </w:r>
          </w:p>
        </w:tc>
      </w:tr>
      <w:tr w:rsidR="00954D5F" w:rsidRPr="00DD0DDD" w:rsidTr="00954D5F">
        <w:trPr>
          <w:trHeight w:val="397"/>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r w:rsidRPr="00DD0DDD">
              <w:rPr>
                <w:rFonts w:ascii="Arial" w:eastAsia="Times New Roman" w:hAnsi="Arial" w:cs="Arial"/>
                <w:szCs w:val="24"/>
              </w:rPr>
              <w:t>Name</w:t>
            </w:r>
            <w:r>
              <w:rPr>
                <w:rFonts w:ascii="Arial" w:eastAsia="Times New Roman" w:hAnsi="Arial" w:cs="Arial"/>
                <w:szCs w:val="24"/>
              </w:rPr>
              <w:t xml:space="preserve"> </w:t>
            </w:r>
          </w:p>
        </w:tc>
        <w:tc>
          <w:tcPr>
            <w:tcW w:w="7859"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p>
        </w:tc>
      </w:tr>
      <w:tr w:rsidR="00954D5F" w:rsidRPr="00DD0DDD" w:rsidTr="00954D5F">
        <w:trPr>
          <w:trHeight w:val="1583"/>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954D5F">
            <w:pPr>
              <w:rPr>
                <w:rFonts w:ascii="Arial" w:eastAsia="Times New Roman" w:hAnsi="Arial" w:cs="Arial"/>
                <w:szCs w:val="24"/>
              </w:rPr>
            </w:pPr>
            <w:r>
              <w:rPr>
                <w:rFonts w:ascii="Arial" w:eastAsia="Times New Roman" w:hAnsi="Arial" w:cs="Arial"/>
                <w:szCs w:val="24"/>
              </w:rPr>
              <w:t xml:space="preserve">Address   </w:t>
            </w:r>
          </w:p>
        </w:tc>
        <w:tc>
          <w:tcPr>
            <w:tcW w:w="7859"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p>
        </w:tc>
      </w:tr>
      <w:tr w:rsidR="00954D5F" w:rsidRPr="00DD0DDD" w:rsidTr="00954D5F">
        <w:trPr>
          <w:trHeight w:val="397"/>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954D5F">
            <w:pPr>
              <w:rPr>
                <w:rFonts w:ascii="Arial" w:eastAsia="Times New Roman" w:hAnsi="Arial" w:cs="Arial"/>
                <w:szCs w:val="24"/>
              </w:rPr>
            </w:pPr>
            <w:r>
              <w:rPr>
                <w:rFonts w:ascii="Arial" w:eastAsia="Times New Roman" w:hAnsi="Arial" w:cs="Arial"/>
                <w:szCs w:val="24"/>
              </w:rPr>
              <w:t>Telephone</w:t>
            </w:r>
          </w:p>
        </w:tc>
        <w:tc>
          <w:tcPr>
            <w:tcW w:w="7859"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p>
        </w:tc>
      </w:tr>
      <w:tr w:rsidR="00954D5F" w:rsidRPr="00DD0DDD" w:rsidTr="00954D5F">
        <w:trPr>
          <w:trHeight w:val="397"/>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r>
              <w:rPr>
                <w:rFonts w:ascii="Arial" w:eastAsia="Times New Roman" w:hAnsi="Arial" w:cs="Arial"/>
                <w:szCs w:val="24"/>
              </w:rPr>
              <w:t>Email</w:t>
            </w:r>
          </w:p>
        </w:tc>
        <w:tc>
          <w:tcPr>
            <w:tcW w:w="7859"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p>
        </w:tc>
      </w:tr>
      <w:tr w:rsidR="00954D5F" w:rsidRPr="00DD0DDD" w:rsidTr="00954D5F">
        <w:trPr>
          <w:trHeight w:val="397"/>
        </w:trPr>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r>
              <w:rPr>
                <w:rFonts w:ascii="Arial" w:eastAsia="Times New Roman" w:hAnsi="Arial" w:cs="Arial"/>
                <w:szCs w:val="24"/>
              </w:rPr>
              <w:t xml:space="preserve">Membership No  </w:t>
            </w:r>
          </w:p>
        </w:tc>
        <w:tc>
          <w:tcPr>
            <w:tcW w:w="7859" w:type="dxa"/>
            <w:tcBorders>
              <w:top w:val="single" w:sz="4" w:space="0" w:color="auto"/>
              <w:left w:val="single" w:sz="4" w:space="0" w:color="auto"/>
              <w:bottom w:val="single" w:sz="4" w:space="0" w:color="auto"/>
              <w:right w:val="single" w:sz="4" w:space="0" w:color="auto"/>
            </w:tcBorders>
            <w:shd w:val="clear" w:color="auto" w:fill="auto"/>
            <w:vAlign w:val="center"/>
          </w:tcPr>
          <w:p w:rsidR="00954D5F" w:rsidRPr="00DD0DDD" w:rsidRDefault="00954D5F" w:rsidP="002D5E44">
            <w:pPr>
              <w:rPr>
                <w:rFonts w:ascii="Arial" w:eastAsia="Times New Roman" w:hAnsi="Arial" w:cs="Arial"/>
                <w:szCs w:val="24"/>
              </w:rPr>
            </w:pPr>
          </w:p>
        </w:tc>
      </w:tr>
    </w:tbl>
    <w:p w:rsidR="00954D5F" w:rsidRDefault="00954D5F" w:rsidP="00954D5F">
      <w:pPr>
        <w:jc w:val="both"/>
      </w:pPr>
    </w:p>
    <w:p w:rsidR="00954D5F" w:rsidRPr="00954D5F" w:rsidRDefault="009E3DF4" w:rsidP="00954D5F">
      <w:pPr>
        <w:jc w:val="both"/>
        <w:rPr>
          <w:rFonts w:ascii="Arial" w:hAnsi="Arial" w:cs="Arial"/>
        </w:rPr>
      </w:pPr>
      <w:r w:rsidRPr="00954D5F">
        <w:rPr>
          <w:rFonts w:ascii="Arial" w:hAnsi="Arial" w:cs="Arial"/>
        </w:rPr>
        <w:t>Continued</w:t>
      </w:r>
      <w:r w:rsidR="00954D5F" w:rsidRPr="00954D5F">
        <w:rPr>
          <w:rFonts w:ascii="Arial" w:hAnsi="Arial" w:cs="Arial"/>
        </w:rPr>
        <w:t xml:space="preserve"> over…</w:t>
      </w:r>
      <w:r w:rsidR="00954D5F" w:rsidRPr="00954D5F">
        <w:rPr>
          <w:rFonts w:ascii="Arial" w:hAnsi="Arial" w:cs="Arial"/>
        </w:rPr>
        <w:br w:type="page"/>
      </w:r>
    </w:p>
    <w:p w:rsidR="00954D5F" w:rsidRDefault="00954D5F" w:rsidP="00954D5F">
      <w:pPr>
        <w:jc w:val="both"/>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9550DE" w:rsidRPr="009C0036" w:rsidTr="00EF5BFD">
        <w:tc>
          <w:tcPr>
            <w:tcW w:w="9857" w:type="dxa"/>
            <w:shd w:val="clear" w:color="auto" w:fill="auto"/>
          </w:tcPr>
          <w:p w:rsidR="009550DE" w:rsidRDefault="009550DE" w:rsidP="009C0036">
            <w:pPr>
              <w:spacing w:before="120" w:after="120" w:line="240" w:lineRule="atLeast"/>
              <w:rPr>
                <w:rFonts w:ascii="Arial" w:eastAsia="Times New Roman" w:hAnsi="Arial" w:cs="Arial"/>
                <w:b/>
                <w:szCs w:val="24"/>
              </w:rPr>
            </w:pPr>
            <w:r w:rsidRPr="009C0036">
              <w:rPr>
                <w:rFonts w:ascii="Arial" w:eastAsia="Times New Roman" w:hAnsi="Arial" w:cs="Arial"/>
                <w:b/>
                <w:szCs w:val="24"/>
              </w:rPr>
              <w:t>YOUR AFFIRMATION</w:t>
            </w:r>
          </w:p>
          <w:p w:rsidR="00954D5F" w:rsidRPr="009C0036" w:rsidRDefault="00954D5F" w:rsidP="009C0036">
            <w:pPr>
              <w:spacing w:before="120" w:after="120" w:line="240" w:lineRule="atLeast"/>
              <w:rPr>
                <w:rFonts w:ascii="Arial" w:eastAsia="Times New Roman" w:hAnsi="Arial" w:cs="Arial"/>
                <w:b/>
                <w:szCs w:val="24"/>
              </w:rPr>
            </w:pPr>
          </w:p>
          <w:p w:rsidR="009550DE"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I agree to stand for election to the Council of the National Trust.  I have read the information provided to me about the Council and its role.  I understand what being a member of the Council involves, and I am willing to devote the time commitment involved.  If elected, I will notify the Chairman of any potential conflict of interests which I may have in relation to any item being discussed.</w:t>
            </w:r>
          </w:p>
          <w:p w:rsidR="00954D5F" w:rsidRPr="00954D5F" w:rsidRDefault="00954D5F" w:rsidP="00954D5F">
            <w:pPr>
              <w:pStyle w:val="ListParagraph"/>
              <w:spacing w:before="120" w:after="120" w:line="240" w:lineRule="atLeast"/>
              <w:ind w:left="360"/>
              <w:rPr>
                <w:rFonts w:ascii="Arial" w:eastAsia="Times New Roman" w:hAnsi="Arial" w:cs="Arial"/>
                <w:szCs w:val="24"/>
              </w:rPr>
            </w:pPr>
          </w:p>
          <w:p w:rsidR="00954D5F"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 confirm that the information given in my application is accurate and complete.  I have read the information made available to me and I know of no reason why I would not be suitable to become a member of the Council of the National Trust, or which would disqualify me from acting as a Trustee of the National Trust if I were to be appointed </w:t>
            </w:r>
            <w:r w:rsidR="00B5292F" w:rsidRPr="00954D5F">
              <w:rPr>
                <w:rFonts w:ascii="Arial" w:eastAsia="Times New Roman" w:hAnsi="Arial" w:cs="Arial"/>
                <w:szCs w:val="24"/>
              </w:rPr>
              <w:t xml:space="preserve">to that role </w:t>
            </w:r>
            <w:r w:rsidRPr="00954D5F">
              <w:rPr>
                <w:rFonts w:ascii="Arial" w:eastAsia="Times New Roman" w:hAnsi="Arial" w:cs="Arial"/>
                <w:szCs w:val="24"/>
              </w:rPr>
              <w:t>in the foreseeable future.</w:t>
            </w:r>
          </w:p>
          <w:p w:rsidR="00954D5F" w:rsidRPr="00954D5F" w:rsidRDefault="00954D5F" w:rsidP="00954D5F">
            <w:pPr>
              <w:pStyle w:val="ListParagraph"/>
              <w:rPr>
                <w:rFonts w:ascii="Arial" w:eastAsia="Times New Roman" w:hAnsi="Arial" w:cs="Arial"/>
                <w:szCs w:val="24"/>
              </w:rPr>
            </w:pPr>
          </w:p>
          <w:p w:rsidR="009550DE"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 have read the Code of Conduct which applies to all members of the Council and, if elected, I agree to be bound by its provisions.  </w:t>
            </w:r>
          </w:p>
          <w:p w:rsidR="00954D5F" w:rsidRPr="00954D5F" w:rsidRDefault="00954D5F" w:rsidP="00954D5F">
            <w:pPr>
              <w:pStyle w:val="ListParagraph"/>
              <w:spacing w:before="120" w:after="120" w:line="240" w:lineRule="atLeast"/>
              <w:ind w:left="360"/>
              <w:rPr>
                <w:rFonts w:ascii="Arial" w:eastAsia="Times New Roman" w:hAnsi="Arial" w:cs="Arial"/>
                <w:szCs w:val="24"/>
              </w:rPr>
            </w:pPr>
          </w:p>
          <w:p w:rsidR="00425D5D" w:rsidRDefault="00DD0DDD"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I have not been employed as a member o</w:t>
            </w:r>
            <w:r w:rsidR="007C1354" w:rsidRPr="00954D5F">
              <w:rPr>
                <w:rFonts w:ascii="Arial" w:eastAsia="Times New Roman" w:hAnsi="Arial" w:cs="Arial"/>
                <w:szCs w:val="24"/>
              </w:rPr>
              <w:t xml:space="preserve">f staff in the 23 months prior </w:t>
            </w:r>
            <w:r w:rsidRPr="00954D5F">
              <w:rPr>
                <w:rFonts w:ascii="Arial" w:eastAsia="Times New Roman" w:hAnsi="Arial" w:cs="Arial"/>
                <w:szCs w:val="24"/>
              </w:rPr>
              <w:t xml:space="preserve">to the date of the election, </w:t>
            </w:r>
            <w:r w:rsidR="00F24E9F">
              <w:rPr>
                <w:rFonts w:ascii="Arial" w:eastAsia="Times New Roman" w:hAnsi="Arial" w:cs="Arial"/>
                <w:szCs w:val="24"/>
              </w:rPr>
              <w:t>19</w:t>
            </w:r>
            <w:r w:rsidR="000174AF" w:rsidRPr="00954D5F">
              <w:rPr>
                <w:rFonts w:ascii="Arial" w:eastAsia="Times New Roman" w:hAnsi="Arial" w:cs="Arial"/>
                <w:szCs w:val="24"/>
              </w:rPr>
              <w:t xml:space="preserve"> October</w:t>
            </w:r>
            <w:r w:rsidRPr="00954D5F">
              <w:rPr>
                <w:rFonts w:ascii="Arial" w:eastAsia="Times New Roman" w:hAnsi="Arial" w:cs="Arial"/>
                <w:szCs w:val="24"/>
              </w:rPr>
              <w:t xml:space="preserve"> 201</w:t>
            </w:r>
            <w:r w:rsidR="00F24E9F">
              <w:rPr>
                <w:rFonts w:ascii="Arial" w:eastAsia="Times New Roman" w:hAnsi="Arial" w:cs="Arial"/>
                <w:szCs w:val="24"/>
              </w:rPr>
              <w:t>9</w:t>
            </w:r>
            <w:r w:rsidRPr="00954D5F">
              <w:rPr>
                <w:rFonts w:ascii="Arial" w:eastAsia="Times New Roman" w:hAnsi="Arial" w:cs="Arial"/>
                <w:szCs w:val="24"/>
              </w:rPr>
              <w:t>.</w:t>
            </w:r>
          </w:p>
          <w:p w:rsidR="00954D5F" w:rsidRPr="00954D5F" w:rsidRDefault="00954D5F" w:rsidP="00954D5F">
            <w:pPr>
              <w:pStyle w:val="ListParagraph"/>
              <w:spacing w:before="120" w:after="120" w:line="240" w:lineRule="atLeast"/>
              <w:ind w:left="360"/>
              <w:rPr>
                <w:rFonts w:ascii="Arial" w:eastAsia="Times New Roman" w:hAnsi="Arial" w:cs="Arial"/>
                <w:szCs w:val="24"/>
              </w:rPr>
            </w:pPr>
          </w:p>
          <w:p w:rsidR="00DD0DDD" w:rsidRDefault="00425D5D"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 understand that I need to be a member of the National Trust, by no later than </w:t>
            </w:r>
            <w:r w:rsidR="00F24E9F">
              <w:rPr>
                <w:rFonts w:ascii="Arial" w:eastAsia="Times New Roman" w:hAnsi="Arial" w:cs="Arial"/>
                <w:szCs w:val="24"/>
              </w:rPr>
              <w:t>6</w:t>
            </w:r>
            <w:r w:rsidRPr="00954D5F">
              <w:rPr>
                <w:rFonts w:ascii="Arial" w:eastAsia="Times New Roman" w:hAnsi="Arial" w:cs="Arial"/>
                <w:szCs w:val="24"/>
              </w:rPr>
              <w:t xml:space="preserve"> May 201</w:t>
            </w:r>
            <w:r w:rsidR="00F24E9F">
              <w:rPr>
                <w:rFonts w:ascii="Arial" w:eastAsia="Times New Roman" w:hAnsi="Arial" w:cs="Arial"/>
                <w:szCs w:val="24"/>
              </w:rPr>
              <w:t>9</w:t>
            </w:r>
            <w:r w:rsidRPr="00954D5F">
              <w:rPr>
                <w:rFonts w:ascii="Arial" w:eastAsia="Times New Roman" w:hAnsi="Arial" w:cs="Arial"/>
                <w:szCs w:val="24"/>
              </w:rPr>
              <w:t>, to be able to go forward for election.</w:t>
            </w:r>
            <w:r w:rsidR="00DD0DDD" w:rsidRPr="00954D5F">
              <w:rPr>
                <w:rFonts w:ascii="Arial" w:eastAsia="Times New Roman" w:hAnsi="Arial" w:cs="Arial"/>
                <w:szCs w:val="24"/>
              </w:rPr>
              <w:t xml:space="preserve"> </w:t>
            </w:r>
          </w:p>
          <w:p w:rsidR="00954D5F" w:rsidRPr="00954D5F" w:rsidRDefault="00954D5F" w:rsidP="00954D5F">
            <w:pPr>
              <w:pStyle w:val="ListParagraph"/>
              <w:spacing w:before="120" w:after="120" w:line="240" w:lineRule="atLeast"/>
              <w:ind w:left="360"/>
              <w:rPr>
                <w:rFonts w:ascii="Arial" w:eastAsia="Times New Roman" w:hAnsi="Arial" w:cs="Arial"/>
                <w:szCs w:val="24"/>
              </w:rPr>
            </w:pPr>
          </w:p>
          <w:p w:rsidR="009550DE" w:rsidRPr="00954D5F"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In the interests of fairness between candidates, I </w:t>
            </w:r>
            <w:r w:rsidR="00AE5E46" w:rsidRPr="00954D5F">
              <w:rPr>
                <w:rFonts w:ascii="Arial" w:eastAsia="Times New Roman" w:hAnsi="Arial" w:cs="Arial"/>
                <w:szCs w:val="24"/>
              </w:rPr>
              <w:t xml:space="preserve">understand that the primary source of </w:t>
            </w:r>
            <w:r w:rsidR="00AE5E46" w:rsidRPr="00954D5F">
              <w:rPr>
                <w:rFonts w:ascii="Arial" w:hAnsi="Arial" w:cs="Arial"/>
                <w:szCs w:val="24"/>
              </w:rPr>
              <w:t xml:space="preserve">publicising my candidacy will be to members via the printed </w:t>
            </w:r>
            <w:r w:rsidR="009C5789" w:rsidRPr="00954D5F">
              <w:rPr>
                <w:rFonts w:ascii="Arial" w:hAnsi="Arial" w:cs="Arial"/>
                <w:szCs w:val="24"/>
              </w:rPr>
              <w:t xml:space="preserve">and online </w:t>
            </w:r>
            <w:r w:rsidR="00AE5E46" w:rsidRPr="00954D5F">
              <w:rPr>
                <w:rFonts w:ascii="Arial" w:hAnsi="Arial" w:cs="Arial"/>
                <w:szCs w:val="24"/>
              </w:rPr>
              <w:t>election material</w:t>
            </w:r>
            <w:r w:rsidR="009C5789" w:rsidRPr="00954D5F">
              <w:rPr>
                <w:rFonts w:ascii="Arial" w:hAnsi="Arial" w:cs="Arial"/>
                <w:szCs w:val="24"/>
              </w:rPr>
              <w:t xml:space="preserve">.  </w:t>
            </w:r>
            <w:r w:rsidR="0065359C" w:rsidRPr="00954D5F">
              <w:rPr>
                <w:rFonts w:ascii="Arial" w:eastAsia="Times New Roman" w:hAnsi="Arial" w:cs="Arial"/>
                <w:szCs w:val="24"/>
              </w:rPr>
              <w:t xml:space="preserve">I </w:t>
            </w:r>
            <w:r w:rsidRPr="00954D5F">
              <w:rPr>
                <w:rFonts w:ascii="Arial" w:eastAsia="Times New Roman" w:hAnsi="Arial" w:cs="Arial"/>
                <w:szCs w:val="24"/>
              </w:rPr>
              <w:t xml:space="preserve">confirm that I will not seek methods of publicising my candidature through organised or formal channels.  </w:t>
            </w:r>
          </w:p>
          <w:p w:rsidR="009550DE" w:rsidRDefault="009550DE" w:rsidP="009C0036">
            <w:pPr>
              <w:spacing w:before="120" w:after="120" w:line="240" w:lineRule="atLeast"/>
              <w:rPr>
                <w:rFonts w:ascii="Arial" w:eastAsia="Times New Roman" w:hAnsi="Arial" w:cs="Arial"/>
                <w:szCs w:val="24"/>
              </w:rPr>
            </w:pPr>
          </w:p>
          <w:p w:rsidR="00954D5F" w:rsidRDefault="00954D5F" w:rsidP="009C0036">
            <w:pPr>
              <w:spacing w:before="120" w:after="120" w:line="240" w:lineRule="atLeast"/>
              <w:rPr>
                <w:rFonts w:ascii="Arial" w:eastAsia="Times New Roman" w:hAnsi="Arial" w:cs="Arial"/>
                <w:szCs w:val="24"/>
              </w:rPr>
            </w:pPr>
          </w:p>
          <w:p w:rsidR="00954D5F" w:rsidRPr="009C0036" w:rsidRDefault="00954D5F" w:rsidP="009C0036">
            <w:pPr>
              <w:spacing w:before="120" w:after="120" w:line="240" w:lineRule="atLeast"/>
              <w:rPr>
                <w:rFonts w:ascii="Arial" w:eastAsia="Times New Roman" w:hAnsi="Arial" w:cs="Arial"/>
                <w:szCs w:val="24"/>
              </w:rPr>
            </w:pPr>
          </w:p>
          <w:p w:rsidR="009550DE" w:rsidRDefault="009550DE" w:rsidP="00DD0DDD">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Signed: </w:t>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t xml:space="preserve">Dated: </w:t>
            </w:r>
          </w:p>
          <w:p w:rsidR="009E3DF4" w:rsidRPr="009C0036" w:rsidRDefault="009E3DF4" w:rsidP="00DD0DDD">
            <w:pPr>
              <w:spacing w:before="120" w:after="120" w:line="240" w:lineRule="atLeast"/>
              <w:rPr>
                <w:rFonts w:ascii="Arial" w:eastAsia="Times New Roman" w:hAnsi="Arial" w:cs="Arial"/>
                <w:b/>
                <w:szCs w:val="24"/>
              </w:rPr>
            </w:pPr>
            <w:bookmarkStart w:id="0" w:name="_GoBack"/>
            <w:bookmarkEnd w:id="0"/>
          </w:p>
        </w:tc>
      </w:tr>
    </w:tbl>
    <w:p w:rsidR="00225E5F" w:rsidRDefault="00225E5F" w:rsidP="00EE5354">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before="120"/>
        <w:ind w:right="-62"/>
        <w:rPr>
          <w:rFonts w:ascii="Arial" w:hAnsi="Arial" w:cs="Arial"/>
          <w:b/>
          <w:szCs w:val="24"/>
        </w:rPr>
      </w:pPr>
    </w:p>
    <w:sectPr w:rsidR="00225E5F" w:rsidSect="00DD0DDD">
      <w:pgSz w:w="11909" w:h="16834" w:code="9"/>
      <w:pgMar w:top="567" w:right="1134" w:bottom="567" w:left="1134"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DD" w:rsidRDefault="00DD0DDD" w:rsidP="00DD0DDD">
      <w:r>
        <w:separator/>
      </w:r>
    </w:p>
  </w:endnote>
  <w:endnote w:type="continuationSeparator" w:id="0">
    <w:p w:rsidR="00DD0DDD" w:rsidRDefault="00DD0DDD" w:rsidP="00D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DD" w:rsidRDefault="00DD0DDD" w:rsidP="00DD0DDD">
      <w:r>
        <w:separator/>
      </w:r>
    </w:p>
  </w:footnote>
  <w:footnote w:type="continuationSeparator" w:id="0">
    <w:p w:rsidR="00DD0DDD" w:rsidRDefault="00DD0DDD" w:rsidP="00DD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59B"/>
    <w:multiLevelType w:val="hybridMultilevel"/>
    <w:tmpl w:val="0E2AA3EC"/>
    <w:lvl w:ilvl="0" w:tplc="04090003">
      <w:start w:val="1"/>
      <w:numFmt w:val="bullet"/>
      <w:lvlText w:val="o"/>
      <w:lvlJc w:val="left"/>
      <w:pPr>
        <w:tabs>
          <w:tab w:val="num" w:pos="720"/>
        </w:tabs>
        <w:ind w:left="720" w:hanging="360"/>
      </w:pPr>
      <w:rPr>
        <w:rFonts w:ascii="Courier New" w:hAnsi="Courier New" w:hint="default"/>
      </w:rPr>
    </w:lvl>
    <w:lvl w:ilvl="1" w:tplc="97FE0E08">
      <w:numFmt w:val="bullet"/>
      <w:lvlText w:val="-"/>
      <w:lvlJc w:val="left"/>
      <w:pPr>
        <w:tabs>
          <w:tab w:val="num" w:pos="1800"/>
        </w:tabs>
        <w:ind w:left="1800" w:hanging="720"/>
      </w:pPr>
      <w:rPr>
        <w:rFonts w:ascii="Arial" w:eastAsia="Times"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6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C70727"/>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531069"/>
    <w:multiLevelType w:val="hybridMultilevel"/>
    <w:tmpl w:val="7DB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65AD3"/>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50A93"/>
    <w:multiLevelType w:val="hybridMultilevel"/>
    <w:tmpl w:val="CE10D2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B758EE"/>
    <w:multiLevelType w:val="hybridMultilevel"/>
    <w:tmpl w:val="E15040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0CC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106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9824CA"/>
    <w:multiLevelType w:val="hybridMultilevel"/>
    <w:tmpl w:val="158A91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393425A"/>
    <w:multiLevelType w:val="hybridMultilevel"/>
    <w:tmpl w:val="95126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2AA2DFE"/>
    <w:multiLevelType w:val="hybridMultilevel"/>
    <w:tmpl w:val="5F1412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ACD4E14"/>
    <w:multiLevelType w:val="hybridMultilevel"/>
    <w:tmpl w:val="4A2CEA2A"/>
    <w:lvl w:ilvl="0" w:tplc="B27CC568">
      <w:numFmt w:val="bullet"/>
      <w:lvlText w:val="-"/>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C2ED2"/>
    <w:multiLevelType w:val="hybridMultilevel"/>
    <w:tmpl w:val="B2C01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60007A8"/>
    <w:multiLevelType w:val="hybridMultilevel"/>
    <w:tmpl w:val="EA94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802FA4"/>
    <w:multiLevelType w:val="hybridMultilevel"/>
    <w:tmpl w:val="E010659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C4A583B"/>
    <w:multiLevelType w:val="hybridMultilevel"/>
    <w:tmpl w:val="37A4F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CB45D0"/>
    <w:multiLevelType w:val="hybridMultilevel"/>
    <w:tmpl w:val="50A8A7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515984"/>
    <w:multiLevelType w:val="hybridMultilevel"/>
    <w:tmpl w:val="E536C5F2"/>
    <w:lvl w:ilvl="0" w:tplc="B27CC568">
      <w:numFmt w:val="bullet"/>
      <w:lvlText w:val="-"/>
      <w:lvlJc w:val="left"/>
      <w:pPr>
        <w:tabs>
          <w:tab w:val="num" w:pos="2160"/>
        </w:tabs>
        <w:ind w:left="2160" w:hanging="72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EC2293E"/>
    <w:multiLevelType w:val="singleLevel"/>
    <w:tmpl w:val="C568B27C"/>
    <w:lvl w:ilvl="0">
      <w:numFmt w:val="bullet"/>
      <w:lvlText w:val="-"/>
      <w:lvlJc w:val="left"/>
      <w:pPr>
        <w:tabs>
          <w:tab w:val="num" w:pos="1440"/>
        </w:tabs>
        <w:ind w:left="1440" w:hanging="720"/>
      </w:pPr>
      <w:rPr>
        <w:rFonts w:hint="default"/>
      </w:rPr>
    </w:lvl>
  </w:abstractNum>
  <w:num w:numId="1">
    <w:abstractNumId w:val="5"/>
  </w:num>
  <w:num w:numId="2">
    <w:abstractNumId w:val="6"/>
  </w:num>
  <w:num w:numId="3">
    <w:abstractNumId w:val="13"/>
  </w:num>
  <w:num w:numId="4">
    <w:abstractNumId w:val="7"/>
  </w:num>
  <w:num w:numId="5">
    <w:abstractNumId w:val="19"/>
  </w:num>
  <w:num w:numId="6">
    <w:abstractNumId w:val="1"/>
  </w:num>
  <w:num w:numId="7">
    <w:abstractNumId w:val="8"/>
  </w:num>
  <w:num w:numId="8">
    <w:abstractNumId w:val="4"/>
  </w:num>
  <w:num w:numId="9">
    <w:abstractNumId w:val="17"/>
  </w:num>
  <w:num w:numId="10">
    <w:abstractNumId w:val="2"/>
  </w:num>
  <w:num w:numId="11">
    <w:abstractNumId w:val="0"/>
  </w:num>
  <w:num w:numId="12">
    <w:abstractNumId w:val="12"/>
  </w:num>
  <w:num w:numId="13">
    <w:abstractNumId w:val="18"/>
  </w:num>
  <w:num w:numId="14">
    <w:abstractNumId w:val="9"/>
  </w:num>
  <w:num w:numId="15">
    <w:abstractNumId w:val="11"/>
  </w:num>
  <w:num w:numId="16">
    <w:abstractNumId w:val="10"/>
  </w:num>
  <w:num w:numId="17">
    <w:abstractNumId w:val="15"/>
  </w:num>
  <w:num w:numId="18">
    <w:abstractNumId w:val="16"/>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D"/>
    <w:rsid w:val="00012AAD"/>
    <w:rsid w:val="000174AF"/>
    <w:rsid w:val="000226B4"/>
    <w:rsid w:val="00045DF9"/>
    <w:rsid w:val="0008619B"/>
    <w:rsid w:val="000B58B7"/>
    <w:rsid w:val="000C5E07"/>
    <w:rsid w:val="000D727E"/>
    <w:rsid w:val="00103F00"/>
    <w:rsid w:val="00115235"/>
    <w:rsid w:val="0012150A"/>
    <w:rsid w:val="00135D26"/>
    <w:rsid w:val="0014134E"/>
    <w:rsid w:val="00153A54"/>
    <w:rsid w:val="00194E9E"/>
    <w:rsid w:val="001A1C1E"/>
    <w:rsid w:val="001E3F70"/>
    <w:rsid w:val="00225E5F"/>
    <w:rsid w:val="002727BE"/>
    <w:rsid w:val="002B1655"/>
    <w:rsid w:val="00361C50"/>
    <w:rsid w:val="003E2805"/>
    <w:rsid w:val="00425D5D"/>
    <w:rsid w:val="00434827"/>
    <w:rsid w:val="0044401D"/>
    <w:rsid w:val="004504E4"/>
    <w:rsid w:val="004845C1"/>
    <w:rsid w:val="004856EE"/>
    <w:rsid w:val="004C32F8"/>
    <w:rsid w:val="004E3518"/>
    <w:rsid w:val="00506763"/>
    <w:rsid w:val="00521FDB"/>
    <w:rsid w:val="00574E47"/>
    <w:rsid w:val="00574F0C"/>
    <w:rsid w:val="005E225E"/>
    <w:rsid w:val="005F09FD"/>
    <w:rsid w:val="005F23C5"/>
    <w:rsid w:val="005F28EE"/>
    <w:rsid w:val="00640D95"/>
    <w:rsid w:val="00640DDB"/>
    <w:rsid w:val="00647545"/>
    <w:rsid w:val="0065359C"/>
    <w:rsid w:val="00661D84"/>
    <w:rsid w:val="00690307"/>
    <w:rsid w:val="006C3B21"/>
    <w:rsid w:val="006C4910"/>
    <w:rsid w:val="00724DE7"/>
    <w:rsid w:val="00756C8C"/>
    <w:rsid w:val="0079504A"/>
    <w:rsid w:val="007C1354"/>
    <w:rsid w:val="0084319F"/>
    <w:rsid w:val="00847171"/>
    <w:rsid w:val="0085692C"/>
    <w:rsid w:val="00863E12"/>
    <w:rsid w:val="008A4C46"/>
    <w:rsid w:val="008C1DC5"/>
    <w:rsid w:val="008C25B8"/>
    <w:rsid w:val="008E098C"/>
    <w:rsid w:val="00911E0B"/>
    <w:rsid w:val="00931D5E"/>
    <w:rsid w:val="00954D5F"/>
    <w:rsid w:val="009550DE"/>
    <w:rsid w:val="00967870"/>
    <w:rsid w:val="00990D4A"/>
    <w:rsid w:val="009C0036"/>
    <w:rsid w:val="009C5789"/>
    <w:rsid w:val="009D46DC"/>
    <w:rsid w:val="009D6681"/>
    <w:rsid w:val="009E3DF4"/>
    <w:rsid w:val="009F4D88"/>
    <w:rsid w:val="00A34ADB"/>
    <w:rsid w:val="00A50FEF"/>
    <w:rsid w:val="00A652EE"/>
    <w:rsid w:val="00A824C9"/>
    <w:rsid w:val="00A9618D"/>
    <w:rsid w:val="00AA5BCE"/>
    <w:rsid w:val="00AC1F71"/>
    <w:rsid w:val="00AE5E46"/>
    <w:rsid w:val="00B00A68"/>
    <w:rsid w:val="00B12EC0"/>
    <w:rsid w:val="00B3450B"/>
    <w:rsid w:val="00B5292F"/>
    <w:rsid w:val="00B60347"/>
    <w:rsid w:val="00B671B4"/>
    <w:rsid w:val="00B73249"/>
    <w:rsid w:val="00B77C54"/>
    <w:rsid w:val="00BD6363"/>
    <w:rsid w:val="00BF3BB6"/>
    <w:rsid w:val="00C847B7"/>
    <w:rsid w:val="00C85489"/>
    <w:rsid w:val="00CC2AB8"/>
    <w:rsid w:val="00CF534D"/>
    <w:rsid w:val="00CF7FEB"/>
    <w:rsid w:val="00D252F2"/>
    <w:rsid w:val="00D62418"/>
    <w:rsid w:val="00D85671"/>
    <w:rsid w:val="00DA00DD"/>
    <w:rsid w:val="00DD0DDD"/>
    <w:rsid w:val="00E17332"/>
    <w:rsid w:val="00E2774B"/>
    <w:rsid w:val="00E32A86"/>
    <w:rsid w:val="00E52415"/>
    <w:rsid w:val="00E53850"/>
    <w:rsid w:val="00E55D07"/>
    <w:rsid w:val="00E57D03"/>
    <w:rsid w:val="00EE5354"/>
    <w:rsid w:val="00EF5BFD"/>
    <w:rsid w:val="00F24E9F"/>
    <w:rsid w:val="00F83656"/>
    <w:rsid w:val="00FB69FD"/>
    <w:rsid w:val="00FC3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 w:type="paragraph" w:styleId="ListParagraph">
    <w:name w:val="List Paragraph"/>
    <w:basedOn w:val="Normal"/>
    <w:uiPriority w:val="34"/>
    <w:qFormat/>
    <w:rsid w:val="00954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 w:type="paragraph" w:styleId="ListParagraph">
    <w:name w:val="List Paragraph"/>
    <w:basedOn w:val="Normal"/>
    <w:uiPriority w:val="34"/>
    <w:qFormat/>
    <w:rsid w:val="0095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100">
      <w:bodyDiv w:val="1"/>
      <w:marLeft w:val="0"/>
      <w:marRight w:val="0"/>
      <w:marTop w:val="0"/>
      <w:marBottom w:val="0"/>
      <w:divBdr>
        <w:top w:val="none" w:sz="0" w:space="0" w:color="auto"/>
        <w:left w:val="none" w:sz="0" w:space="0" w:color="auto"/>
        <w:bottom w:val="none" w:sz="0" w:space="0" w:color="auto"/>
        <w:right w:val="none" w:sz="0" w:space="0" w:color="auto"/>
      </w:divBdr>
      <w:divsChild>
        <w:div w:id="627859466">
          <w:marLeft w:val="0"/>
          <w:marRight w:val="0"/>
          <w:marTop w:val="0"/>
          <w:marBottom w:val="0"/>
          <w:divBdr>
            <w:top w:val="none" w:sz="0" w:space="0" w:color="auto"/>
            <w:left w:val="none" w:sz="0" w:space="0" w:color="auto"/>
            <w:bottom w:val="none" w:sz="0" w:space="0" w:color="auto"/>
            <w:right w:val="none" w:sz="0" w:space="0" w:color="auto"/>
          </w:divBdr>
          <w:divsChild>
            <w:div w:id="1252202355">
              <w:marLeft w:val="0"/>
              <w:marRight w:val="0"/>
              <w:marTop w:val="0"/>
              <w:marBottom w:val="0"/>
              <w:divBdr>
                <w:top w:val="none" w:sz="0" w:space="0" w:color="auto"/>
                <w:left w:val="none" w:sz="0" w:space="0" w:color="auto"/>
                <w:bottom w:val="none" w:sz="0" w:space="0" w:color="auto"/>
                <w:right w:val="none" w:sz="0" w:space="0" w:color="auto"/>
              </w:divBdr>
              <w:divsChild>
                <w:div w:id="1904287591">
                  <w:marLeft w:val="0"/>
                  <w:marRight w:val="0"/>
                  <w:marTop w:val="0"/>
                  <w:marBottom w:val="0"/>
                  <w:divBdr>
                    <w:top w:val="none" w:sz="0" w:space="0" w:color="auto"/>
                    <w:left w:val="none" w:sz="0" w:space="0" w:color="auto"/>
                    <w:bottom w:val="none" w:sz="0" w:space="0" w:color="auto"/>
                    <w:right w:val="none" w:sz="0" w:space="0" w:color="auto"/>
                  </w:divBdr>
                  <w:divsChild>
                    <w:div w:id="195041695">
                      <w:marLeft w:val="0"/>
                      <w:marRight w:val="0"/>
                      <w:marTop w:val="0"/>
                      <w:marBottom w:val="0"/>
                      <w:divBdr>
                        <w:top w:val="none" w:sz="0" w:space="0" w:color="auto"/>
                        <w:left w:val="none" w:sz="0" w:space="0" w:color="auto"/>
                        <w:bottom w:val="none" w:sz="0" w:space="0" w:color="auto"/>
                        <w:right w:val="none" w:sz="0" w:space="0" w:color="auto"/>
                      </w:divBdr>
                      <w:divsChild>
                        <w:div w:id="2012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6338">
      <w:bodyDiv w:val="1"/>
      <w:marLeft w:val="0"/>
      <w:marRight w:val="0"/>
      <w:marTop w:val="0"/>
      <w:marBottom w:val="0"/>
      <w:divBdr>
        <w:top w:val="none" w:sz="0" w:space="0" w:color="auto"/>
        <w:left w:val="none" w:sz="0" w:space="0" w:color="auto"/>
        <w:bottom w:val="none" w:sz="0" w:space="0" w:color="auto"/>
        <w:right w:val="none" w:sz="0" w:space="0" w:color="auto"/>
      </w:divBdr>
      <w:divsChild>
        <w:div w:id="277681314">
          <w:marLeft w:val="0"/>
          <w:marRight w:val="0"/>
          <w:marTop w:val="0"/>
          <w:marBottom w:val="0"/>
          <w:divBdr>
            <w:top w:val="none" w:sz="0" w:space="0" w:color="auto"/>
            <w:left w:val="none" w:sz="0" w:space="0" w:color="auto"/>
            <w:bottom w:val="none" w:sz="0" w:space="0" w:color="auto"/>
            <w:right w:val="none" w:sz="0" w:space="0" w:color="auto"/>
          </w:divBdr>
          <w:divsChild>
            <w:div w:id="1543857309">
              <w:marLeft w:val="0"/>
              <w:marRight w:val="0"/>
              <w:marTop w:val="0"/>
              <w:marBottom w:val="0"/>
              <w:divBdr>
                <w:top w:val="none" w:sz="0" w:space="0" w:color="auto"/>
                <w:left w:val="none" w:sz="0" w:space="0" w:color="auto"/>
                <w:bottom w:val="none" w:sz="0" w:space="0" w:color="auto"/>
                <w:right w:val="none" w:sz="0" w:space="0" w:color="auto"/>
              </w:divBdr>
              <w:divsChild>
                <w:div w:id="598298679">
                  <w:marLeft w:val="0"/>
                  <w:marRight w:val="0"/>
                  <w:marTop w:val="0"/>
                  <w:marBottom w:val="0"/>
                  <w:divBdr>
                    <w:top w:val="none" w:sz="0" w:space="0" w:color="auto"/>
                    <w:left w:val="none" w:sz="0" w:space="0" w:color="auto"/>
                    <w:bottom w:val="none" w:sz="0" w:space="0" w:color="auto"/>
                    <w:right w:val="none" w:sz="0" w:space="0" w:color="auto"/>
                  </w:divBdr>
                  <w:divsChild>
                    <w:div w:id="1494107769">
                      <w:marLeft w:val="0"/>
                      <w:marRight w:val="0"/>
                      <w:marTop w:val="0"/>
                      <w:marBottom w:val="0"/>
                      <w:divBdr>
                        <w:top w:val="none" w:sz="0" w:space="0" w:color="auto"/>
                        <w:left w:val="none" w:sz="0" w:space="0" w:color="auto"/>
                        <w:bottom w:val="none" w:sz="0" w:space="0" w:color="auto"/>
                        <w:right w:val="none" w:sz="0" w:space="0" w:color="auto"/>
                      </w:divBdr>
                      <w:divsChild>
                        <w:div w:id="263656465">
                          <w:marLeft w:val="0"/>
                          <w:marRight w:val="0"/>
                          <w:marTop w:val="0"/>
                          <w:marBottom w:val="0"/>
                          <w:divBdr>
                            <w:top w:val="none" w:sz="0" w:space="0" w:color="auto"/>
                            <w:left w:val="none" w:sz="0" w:space="0" w:color="auto"/>
                            <w:bottom w:val="none" w:sz="0" w:space="0" w:color="auto"/>
                            <w:right w:val="none" w:sz="0" w:space="0" w:color="auto"/>
                          </w:divBdr>
                          <w:divsChild>
                            <w:div w:id="134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87874">
      <w:bodyDiv w:val="1"/>
      <w:marLeft w:val="0"/>
      <w:marRight w:val="0"/>
      <w:marTop w:val="0"/>
      <w:marBottom w:val="0"/>
      <w:divBdr>
        <w:top w:val="none" w:sz="0" w:space="0" w:color="auto"/>
        <w:left w:val="none" w:sz="0" w:space="0" w:color="auto"/>
        <w:bottom w:val="none" w:sz="0" w:space="0" w:color="auto"/>
        <w:right w:val="none" w:sz="0" w:space="0" w:color="auto"/>
      </w:divBdr>
      <w:divsChild>
        <w:div w:id="1424063968">
          <w:marLeft w:val="0"/>
          <w:marRight w:val="0"/>
          <w:marTop w:val="0"/>
          <w:marBottom w:val="0"/>
          <w:divBdr>
            <w:top w:val="none" w:sz="0" w:space="0" w:color="auto"/>
            <w:left w:val="none" w:sz="0" w:space="0" w:color="auto"/>
            <w:bottom w:val="none" w:sz="0" w:space="0" w:color="auto"/>
            <w:right w:val="none" w:sz="0" w:space="0" w:color="auto"/>
          </w:divBdr>
          <w:divsChild>
            <w:div w:id="747190909">
              <w:marLeft w:val="0"/>
              <w:marRight w:val="0"/>
              <w:marTop w:val="0"/>
              <w:marBottom w:val="0"/>
              <w:divBdr>
                <w:top w:val="none" w:sz="0" w:space="0" w:color="auto"/>
                <w:left w:val="none" w:sz="0" w:space="0" w:color="auto"/>
                <w:bottom w:val="none" w:sz="0" w:space="0" w:color="auto"/>
                <w:right w:val="none" w:sz="0" w:space="0" w:color="auto"/>
              </w:divBdr>
              <w:divsChild>
                <w:div w:id="869993330">
                  <w:marLeft w:val="0"/>
                  <w:marRight w:val="0"/>
                  <w:marTop w:val="0"/>
                  <w:marBottom w:val="0"/>
                  <w:divBdr>
                    <w:top w:val="none" w:sz="0" w:space="0" w:color="auto"/>
                    <w:left w:val="none" w:sz="0" w:space="0" w:color="auto"/>
                    <w:bottom w:val="none" w:sz="0" w:space="0" w:color="auto"/>
                    <w:right w:val="none" w:sz="0" w:space="0" w:color="auto"/>
                  </w:divBdr>
                  <w:divsChild>
                    <w:div w:id="807821467">
                      <w:marLeft w:val="0"/>
                      <w:marRight w:val="0"/>
                      <w:marTop w:val="0"/>
                      <w:marBottom w:val="0"/>
                      <w:divBdr>
                        <w:top w:val="none" w:sz="0" w:space="0" w:color="auto"/>
                        <w:left w:val="none" w:sz="0" w:space="0" w:color="auto"/>
                        <w:bottom w:val="none" w:sz="0" w:space="0" w:color="auto"/>
                        <w:right w:val="none" w:sz="0" w:space="0" w:color="auto"/>
                      </w:divBdr>
                      <w:divsChild>
                        <w:div w:id="927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8522">
      <w:bodyDiv w:val="1"/>
      <w:marLeft w:val="0"/>
      <w:marRight w:val="0"/>
      <w:marTop w:val="0"/>
      <w:marBottom w:val="0"/>
      <w:divBdr>
        <w:top w:val="none" w:sz="0" w:space="0" w:color="auto"/>
        <w:left w:val="none" w:sz="0" w:space="0" w:color="auto"/>
        <w:bottom w:val="none" w:sz="0" w:space="0" w:color="auto"/>
        <w:right w:val="none" w:sz="0" w:space="0" w:color="auto"/>
      </w:divBdr>
      <w:divsChild>
        <w:div w:id="1052853631">
          <w:marLeft w:val="0"/>
          <w:marRight w:val="0"/>
          <w:marTop w:val="0"/>
          <w:marBottom w:val="0"/>
          <w:divBdr>
            <w:top w:val="none" w:sz="0" w:space="0" w:color="auto"/>
            <w:left w:val="none" w:sz="0" w:space="0" w:color="auto"/>
            <w:bottom w:val="none" w:sz="0" w:space="0" w:color="auto"/>
            <w:right w:val="none" w:sz="0" w:space="0" w:color="auto"/>
          </w:divBdr>
          <w:divsChild>
            <w:div w:id="46490519">
              <w:marLeft w:val="0"/>
              <w:marRight w:val="0"/>
              <w:marTop w:val="0"/>
              <w:marBottom w:val="0"/>
              <w:divBdr>
                <w:top w:val="none" w:sz="0" w:space="0" w:color="auto"/>
                <w:left w:val="none" w:sz="0" w:space="0" w:color="auto"/>
                <w:bottom w:val="none" w:sz="0" w:space="0" w:color="auto"/>
                <w:right w:val="none" w:sz="0" w:space="0" w:color="auto"/>
              </w:divBdr>
              <w:divsChild>
                <w:div w:id="389840668">
                  <w:marLeft w:val="0"/>
                  <w:marRight w:val="0"/>
                  <w:marTop w:val="0"/>
                  <w:marBottom w:val="0"/>
                  <w:divBdr>
                    <w:top w:val="none" w:sz="0" w:space="0" w:color="auto"/>
                    <w:left w:val="none" w:sz="0" w:space="0" w:color="auto"/>
                    <w:bottom w:val="none" w:sz="0" w:space="0" w:color="auto"/>
                    <w:right w:val="none" w:sz="0" w:space="0" w:color="auto"/>
                  </w:divBdr>
                  <w:divsChild>
                    <w:div w:id="358312828">
                      <w:marLeft w:val="0"/>
                      <w:marRight w:val="0"/>
                      <w:marTop w:val="0"/>
                      <w:marBottom w:val="0"/>
                      <w:divBdr>
                        <w:top w:val="none" w:sz="0" w:space="0" w:color="auto"/>
                        <w:left w:val="none" w:sz="0" w:space="0" w:color="auto"/>
                        <w:bottom w:val="none" w:sz="0" w:space="0" w:color="auto"/>
                        <w:right w:val="none" w:sz="0" w:space="0" w:color="auto"/>
                      </w:divBdr>
                      <w:divsChild>
                        <w:div w:id="112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2985">
      <w:bodyDiv w:val="1"/>
      <w:marLeft w:val="0"/>
      <w:marRight w:val="0"/>
      <w:marTop w:val="0"/>
      <w:marBottom w:val="0"/>
      <w:divBdr>
        <w:top w:val="none" w:sz="0" w:space="0" w:color="auto"/>
        <w:left w:val="none" w:sz="0" w:space="0" w:color="auto"/>
        <w:bottom w:val="none" w:sz="0" w:space="0" w:color="auto"/>
        <w:right w:val="none" w:sz="0" w:space="0" w:color="auto"/>
      </w:divBdr>
    </w:div>
    <w:div w:id="1798527604">
      <w:bodyDiv w:val="1"/>
      <w:marLeft w:val="0"/>
      <w:marRight w:val="0"/>
      <w:marTop w:val="0"/>
      <w:marBottom w:val="0"/>
      <w:divBdr>
        <w:top w:val="none" w:sz="0" w:space="0" w:color="auto"/>
        <w:left w:val="none" w:sz="0" w:space="0" w:color="auto"/>
        <w:bottom w:val="none" w:sz="0" w:space="0" w:color="auto"/>
        <w:right w:val="none" w:sz="0" w:space="0" w:color="auto"/>
      </w:divBdr>
      <w:divsChild>
        <w:div w:id="2016567539">
          <w:marLeft w:val="0"/>
          <w:marRight w:val="0"/>
          <w:marTop w:val="0"/>
          <w:marBottom w:val="0"/>
          <w:divBdr>
            <w:top w:val="none" w:sz="0" w:space="0" w:color="auto"/>
            <w:left w:val="none" w:sz="0" w:space="0" w:color="auto"/>
            <w:bottom w:val="none" w:sz="0" w:space="0" w:color="auto"/>
            <w:right w:val="none" w:sz="0" w:space="0" w:color="auto"/>
          </w:divBdr>
          <w:divsChild>
            <w:div w:id="455219218">
              <w:marLeft w:val="0"/>
              <w:marRight w:val="0"/>
              <w:marTop w:val="0"/>
              <w:marBottom w:val="0"/>
              <w:divBdr>
                <w:top w:val="none" w:sz="0" w:space="0" w:color="auto"/>
                <w:left w:val="none" w:sz="0" w:space="0" w:color="auto"/>
                <w:bottom w:val="none" w:sz="0" w:space="0" w:color="auto"/>
                <w:right w:val="none" w:sz="0" w:space="0" w:color="auto"/>
              </w:divBdr>
              <w:divsChild>
                <w:div w:id="2043091290">
                  <w:marLeft w:val="0"/>
                  <w:marRight w:val="0"/>
                  <w:marTop w:val="0"/>
                  <w:marBottom w:val="0"/>
                  <w:divBdr>
                    <w:top w:val="none" w:sz="0" w:space="0" w:color="auto"/>
                    <w:left w:val="none" w:sz="0" w:space="0" w:color="auto"/>
                    <w:bottom w:val="none" w:sz="0" w:space="0" w:color="auto"/>
                    <w:right w:val="none" w:sz="0" w:space="0" w:color="auto"/>
                  </w:divBdr>
                  <w:divsChild>
                    <w:div w:id="2106342257">
                      <w:marLeft w:val="0"/>
                      <w:marRight w:val="0"/>
                      <w:marTop w:val="0"/>
                      <w:marBottom w:val="0"/>
                      <w:divBdr>
                        <w:top w:val="none" w:sz="0" w:space="0" w:color="auto"/>
                        <w:left w:val="none" w:sz="0" w:space="0" w:color="auto"/>
                        <w:bottom w:val="none" w:sz="0" w:space="0" w:color="auto"/>
                        <w:right w:val="none" w:sz="0" w:space="0" w:color="auto"/>
                      </w:divBdr>
                      <w:divsChild>
                        <w:div w:id="13707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2574">
      <w:bodyDiv w:val="1"/>
      <w:marLeft w:val="0"/>
      <w:marRight w:val="0"/>
      <w:marTop w:val="0"/>
      <w:marBottom w:val="0"/>
      <w:divBdr>
        <w:top w:val="none" w:sz="0" w:space="0" w:color="auto"/>
        <w:left w:val="none" w:sz="0" w:space="0" w:color="auto"/>
        <w:bottom w:val="none" w:sz="0" w:space="0" w:color="auto"/>
        <w:right w:val="none" w:sz="0" w:space="0" w:color="auto"/>
      </w:divBdr>
      <w:divsChild>
        <w:div w:id="1455829512">
          <w:marLeft w:val="0"/>
          <w:marRight w:val="0"/>
          <w:marTop w:val="0"/>
          <w:marBottom w:val="0"/>
          <w:divBdr>
            <w:top w:val="none" w:sz="0" w:space="0" w:color="auto"/>
            <w:left w:val="none" w:sz="0" w:space="0" w:color="auto"/>
            <w:bottom w:val="none" w:sz="0" w:space="0" w:color="auto"/>
            <w:right w:val="none" w:sz="0" w:space="0" w:color="auto"/>
          </w:divBdr>
          <w:divsChild>
            <w:div w:id="294531371">
              <w:marLeft w:val="0"/>
              <w:marRight w:val="0"/>
              <w:marTop w:val="0"/>
              <w:marBottom w:val="0"/>
              <w:divBdr>
                <w:top w:val="none" w:sz="0" w:space="0" w:color="auto"/>
                <w:left w:val="none" w:sz="0" w:space="0" w:color="auto"/>
                <w:bottom w:val="none" w:sz="0" w:space="0" w:color="auto"/>
                <w:right w:val="none" w:sz="0" w:space="0" w:color="auto"/>
              </w:divBdr>
              <w:divsChild>
                <w:div w:id="118962230">
                  <w:marLeft w:val="0"/>
                  <w:marRight w:val="0"/>
                  <w:marTop w:val="0"/>
                  <w:marBottom w:val="0"/>
                  <w:divBdr>
                    <w:top w:val="none" w:sz="0" w:space="0" w:color="auto"/>
                    <w:left w:val="none" w:sz="0" w:space="0" w:color="auto"/>
                    <w:bottom w:val="none" w:sz="0" w:space="0" w:color="auto"/>
                    <w:right w:val="none" w:sz="0" w:space="0" w:color="auto"/>
                  </w:divBdr>
                  <w:divsChild>
                    <w:div w:id="160702553">
                      <w:marLeft w:val="0"/>
                      <w:marRight w:val="0"/>
                      <w:marTop w:val="0"/>
                      <w:marBottom w:val="0"/>
                      <w:divBdr>
                        <w:top w:val="none" w:sz="0" w:space="0" w:color="auto"/>
                        <w:left w:val="none" w:sz="0" w:space="0" w:color="auto"/>
                        <w:bottom w:val="none" w:sz="0" w:space="0" w:color="auto"/>
                        <w:right w:val="none" w:sz="0" w:space="0" w:color="auto"/>
                      </w:divBdr>
                      <w:divsChild>
                        <w:div w:id="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490</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QAG</dc:creator>
  <cp:lastModifiedBy>Dangerfield, Martyn</cp:lastModifiedBy>
  <cp:revision>3</cp:revision>
  <cp:lastPrinted>2018-02-19T12:22:00Z</cp:lastPrinted>
  <dcterms:created xsi:type="dcterms:W3CDTF">2019-02-14T09:34:00Z</dcterms:created>
  <dcterms:modified xsi:type="dcterms:W3CDTF">2019-02-14T09:47:00Z</dcterms:modified>
</cp:coreProperties>
</file>